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AA74F5">
        <w:rPr>
          <w:b/>
          <w:bCs/>
          <w:sz w:val="22"/>
          <w:szCs w:val="22"/>
        </w:rPr>
        <w:t>31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A74F5">
        <w:rPr>
          <w:b/>
          <w:bCs/>
          <w:sz w:val="22"/>
          <w:szCs w:val="22"/>
        </w:rPr>
        <w:t>18</w:t>
      </w:r>
      <w:r w:rsidR="00354667">
        <w:rPr>
          <w:b/>
          <w:bCs/>
          <w:sz w:val="22"/>
          <w:szCs w:val="22"/>
        </w:rPr>
        <w:t>.0</w:t>
      </w:r>
      <w:r w:rsidR="00AA74F5">
        <w:rPr>
          <w:b/>
          <w:bCs/>
          <w:sz w:val="22"/>
          <w:szCs w:val="22"/>
        </w:rPr>
        <w:t>6</w:t>
      </w:r>
      <w:r w:rsidR="00354667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Style w:val="a4"/>
        <w:tblW w:w="14992" w:type="dxa"/>
        <w:tblLayout w:type="fixed"/>
        <w:tblLook w:val="04A0"/>
      </w:tblPr>
      <w:tblGrid>
        <w:gridCol w:w="867"/>
        <w:gridCol w:w="2502"/>
        <w:gridCol w:w="2693"/>
        <w:gridCol w:w="4111"/>
        <w:gridCol w:w="1275"/>
        <w:gridCol w:w="993"/>
        <w:gridCol w:w="1134"/>
        <w:gridCol w:w="1417"/>
      </w:tblGrid>
      <w:tr w:rsidR="00021FEA" w:rsidRPr="00D55989" w:rsidTr="00021FEA">
        <w:tc>
          <w:tcPr>
            <w:tcW w:w="86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Торговое наименование</w:t>
            </w:r>
          </w:p>
        </w:tc>
        <w:tc>
          <w:tcPr>
            <w:tcW w:w="4111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1275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993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Амброксола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гидрохлорид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таблетка  30мг 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7,66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14 554,00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</w:t>
            </w:r>
            <w:proofErr w:type="spell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сироп 15/5мл 100 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581,42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29 071,00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атропина сульфат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14,45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2 890,00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бриллиантовая зелень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бриллиантовый зеленый раствор спиртовой 1%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спиртовой 1% по 20 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42,86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1 500,10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200мл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179,76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58 422,00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 5%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98,04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4 509,84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Кальция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глюконат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Кальция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глюконат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стабилизированный</w:t>
            </w:r>
            <w:proofErr w:type="gram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10%, 10 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109,40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54 700,00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10мг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10 мг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4,46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2 230,00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оксибупрокаин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инокаин</w:t>
            </w:r>
            <w:proofErr w:type="spell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0,4% 5мл глазные капли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577,70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1 155,40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перекиси водорода 3%-50,0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перекиси водорода 3%-50 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25,08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3 812,16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Тиамина гидрохлорид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инъекций 5%, 1мл 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10,98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2 196,00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Фамотидин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Квамател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 мг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Порошок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лиофилизированный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приготовления раствора для инъекций в комплекте с растворителем (0.9 % раствор натрия хлорида), 20 мг 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355,46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106 638,00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Фенилэфрин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Мезатон</w:t>
            </w:r>
            <w:proofErr w:type="spell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инъекций 1%-1,0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38,47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1 538,80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Фитоменадион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Амри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</w:t>
            </w:r>
            <w:proofErr w:type="gram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1,0 № 5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10мг по 1мл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132,74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2 654,80 </w:t>
            </w:r>
          </w:p>
        </w:tc>
      </w:tr>
      <w:tr w:rsidR="00853DA2" w:rsidRPr="00D55989" w:rsidTr="0070598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bottom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Норэпинефрин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Норадреналин 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Агетан</w:t>
            </w:r>
            <w:proofErr w:type="spellEnd"/>
          </w:p>
        </w:tc>
        <w:tc>
          <w:tcPr>
            <w:tcW w:w="4111" w:type="dxa"/>
            <w:vAlign w:val="bottom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концентрат для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пригот</w:t>
            </w:r>
            <w:proofErr w:type="gram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-ра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2мг/мл по 4мл</w:t>
            </w:r>
          </w:p>
        </w:tc>
        <w:tc>
          <w:tcPr>
            <w:tcW w:w="1275" w:type="dxa"/>
            <w:vAlign w:val="bottom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2 600,00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208 000,00</w:t>
            </w:r>
          </w:p>
        </w:tc>
      </w:tr>
      <w:tr w:rsidR="00AA74F5" w:rsidRPr="00D55989" w:rsidTr="0013552E">
        <w:tc>
          <w:tcPr>
            <w:tcW w:w="867" w:type="dxa"/>
            <w:vAlign w:val="center"/>
          </w:tcPr>
          <w:p w:rsidR="00AA74F5" w:rsidRPr="00853DA2" w:rsidRDefault="00AA74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A74F5" w:rsidRPr="00AA74F5" w:rsidRDefault="00AA74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Норэпинефрин</w:t>
            </w:r>
            <w:proofErr w:type="spellEnd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AA74F5" w:rsidRPr="00AA74F5" w:rsidRDefault="00AA74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Карденор</w:t>
            </w:r>
            <w:proofErr w:type="spellEnd"/>
          </w:p>
        </w:tc>
        <w:tc>
          <w:tcPr>
            <w:tcW w:w="4111" w:type="dxa"/>
            <w:vAlign w:val="bottom"/>
          </w:tcPr>
          <w:p w:rsidR="00AA74F5" w:rsidRPr="00AA74F5" w:rsidRDefault="00AA74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концентрат для </w:t>
            </w:r>
            <w:proofErr w:type="spellStart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пригот</w:t>
            </w:r>
            <w:proofErr w:type="gramStart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-ра</w:t>
            </w:r>
            <w:proofErr w:type="spellEnd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</w:t>
            </w:r>
            <w:proofErr w:type="spellStart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4мг/4мл</w:t>
            </w:r>
          </w:p>
        </w:tc>
        <w:tc>
          <w:tcPr>
            <w:tcW w:w="1275" w:type="dxa"/>
            <w:vAlign w:val="center"/>
          </w:tcPr>
          <w:p w:rsidR="00AA74F5" w:rsidRPr="00AA74F5" w:rsidRDefault="00AA74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AA74F5" w:rsidRPr="00AA74F5" w:rsidRDefault="00AA74F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AA74F5" w:rsidRPr="00AA74F5" w:rsidRDefault="00AA74F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1 600,00 </w:t>
            </w:r>
          </w:p>
        </w:tc>
        <w:tc>
          <w:tcPr>
            <w:tcW w:w="1417" w:type="dxa"/>
            <w:vAlign w:val="center"/>
          </w:tcPr>
          <w:p w:rsidR="00AA74F5" w:rsidRPr="00AA74F5" w:rsidRDefault="00AA74F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16 000,00 </w:t>
            </w:r>
          </w:p>
        </w:tc>
      </w:tr>
      <w:tr w:rsidR="00AA74F5" w:rsidRPr="00D55989" w:rsidTr="00021FEA">
        <w:tc>
          <w:tcPr>
            <w:tcW w:w="867" w:type="dxa"/>
            <w:vAlign w:val="center"/>
          </w:tcPr>
          <w:p w:rsidR="00AA74F5" w:rsidRPr="00853DA2" w:rsidRDefault="00AA74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A74F5" w:rsidRPr="00AA74F5" w:rsidRDefault="00AA74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Стерофундин</w:t>
            </w:r>
            <w:proofErr w:type="spellEnd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500мл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AA74F5" w:rsidRPr="00AA74F5" w:rsidRDefault="00AA74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Стерофундин</w:t>
            </w:r>
            <w:proofErr w:type="spellEnd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500мл</w:t>
            </w:r>
          </w:p>
        </w:tc>
        <w:tc>
          <w:tcPr>
            <w:tcW w:w="4111" w:type="dxa"/>
            <w:vAlign w:val="center"/>
          </w:tcPr>
          <w:p w:rsidR="00AA74F5" w:rsidRPr="00AA74F5" w:rsidRDefault="00AA74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</w:p>
        </w:tc>
        <w:tc>
          <w:tcPr>
            <w:tcW w:w="1275" w:type="dxa"/>
            <w:vAlign w:val="center"/>
          </w:tcPr>
          <w:p w:rsidR="00AA74F5" w:rsidRPr="00AA74F5" w:rsidRDefault="00AA74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AA74F5" w:rsidRPr="00AA74F5" w:rsidRDefault="00AA74F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AA74F5" w:rsidRPr="00AA74F5" w:rsidRDefault="00AA74F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534,98</w:t>
            </w:r>
          </w:p>
        </w:tc>
        <w:tc>
          <w:tcPr>
            <w:tcW w:w="1417" w:type="dxa"/>
            <w:vAlign w:val="center"/>
          </w:tcPr>
          <w:p w:rsidR="00AA74F5" w:rsidRPr="00AA74F5" w:rsidRDefault="00AA74F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5 349,80 </w:t>
            </w:r>
          </w:p>
        </w:tc>
      </w:tr>
      <w:tr w:rsidR="00AA74F5" w:rsidRPr="00D55989" w:rsidTr="00021FEA">
        <w:tc>
          <w:tcPr>
            <w:tcW w:w="867" w:type="dxa"/>
            <w:vAlign w:val="center"/>
          </w:tcPr>
          <w:p w:rsidR="00AA74F5" w:rsidRPr="00853DA2" w:rsidRDefault="00AA74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A74F5" w:rsidRPr="00AA74F5" w:rsidRDefault="00AA74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Физионил</w:t>
            </w:r>
            <w:proofErr w:type="spellEnd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40% с глюкозой 1,36%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AA74F5" w:rsidRPr="00AA74F5" w:rsidRDefault="00AA74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Физионил</w:t>
            </w:r>
            <w:proofErr w:type="spellEnd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40% с глюкозой 1,36%</w:t>
            </w:r>
          </w:p>
        </w:tc>
        <w:tc>
          <w:tcPr>
            <w:tcW w:w="4111" w:type="dxa"/>
            <w:vAlign w:val="center"/>
          </w:tcPr>
          <w:p w:rsidR="00AA74F5" w:rsidRPr="00AA74F5" w:rsidRDefault="00AA74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перитонеального</w:t>
            </w:r>
            <w:proofErr w:type="spellEnd"/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диализа, 1.36%</w:t>
            </w:r>
          </w:p>
        </w:tc>
        <w:tc>
          <w:tcPr>
            <w:tcW w:w="1275" w:type="dxa"/>
            <w:vAlign w:val="center"/>
          </w:tcPr>
          <w:p w:rsidR="00AA74F5" w:rsidRPr="00AA74F5" w:rsidRDefault="00AA74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AA74F5" w:rsidRPr="00AA74F5" w:rsidRDefault="00AA74F5" w:rsidP="006E372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AA74F5" w:rsidRPr="00AA74F5" w:rsidRDefault="00AA74F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6498,46</w:t>
            </w:r>
          </w:p>
        </w:tc>
        <w:tc>
          <w:tcPr>
            <w:tcW w:w="1417" w:type="dxa"/>
            <w:vAlign w:val="center"/>
          </w:tcPr>
          <w:p w:rsidR="00AA74F5" w:rsidRPr="00AA74F5" w:rsidRDefault="00AA74F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32 492,30 </w:t>
            </w:r>
          </w:p>
        </w:tc>
      </w:tr>
    </w:tbl>
    <w:p w:rsidR="004C37EA" w:rsidRDefault="004C37EA" w:rsidP="004C37EA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4C37EA" w:rsidRPr="008A6D3A" w:rsidRDefault="004C37EA" w:rsidP="004C37E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8A6D3A">
        <w:rPr>
          <w:b/>
          <w:sz w:val="22"/>
          <w:szCs w:val="22"/>
        </w:rPr>
        <w:t xml:space="preserve">Место поставки: </w:t>
      </w:r>
      <w:proofErr w:type="gramStart"/>
      <w:r w:rsidRPr="008A6D3A">
        <w:rPr>
          <w:b/>
          <w:sz w:val="22"/>
          <w:szCs w:val="22"/>
        </w:rPr>
        <w:t>г</w:t>
      </w:r>
      <w:proofErr w:type="gramEnd"/>
      <w:r w:rsidRPr="008A6D3A">
        <w:rPr>
          <w:b/>
          <w:sz w:val="22"/>
          <w:szCs w:val="22"/>
        </w:rPr>
        <w:t>. Алтай, ул. Панфилова, 19 (склад медикаментов);</w:t>
      </w:r>
    </w:p>
    <w:p w:rsidR="004C37EA" w:rsidRPr="008A6D3A" w:rsidRDefault="004C37EA" w:rsidP="004C37EA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8A6D3A">
        <w:rPr>
          <w:sz w:val="22"/>
          <w:szCs w:val="22"/>
        </w:rPr>
        <w:t>Сроки и условия поставки: По заявке заказчика в течение 2024 года.</w:t>
      </w:r>
    </w:p>
    <w:p w:rsidR="004C37EA" w:rsidRDefault="004C37EA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4B1391">
        <w:rPr>
          <w:b w:val="0"/>
          <w:sz w:val="22"/>
          <w:szCs w:val="22"/>
        </w:rPr>
        <w:t>: 1</w:t>
      </w:r>
      <w:r w:rsidR="00AA74F5">
        <w:rPr>
          <w:b w:val="0"/>
          <w:sz w:val="22"/>
          <w:szCs w:val="22"/>
        </w:rPr>
        <w:t>3</w:t>
      </w:r>
      <w:r w:rsidRPr="00354667">
        <w:rPr>
          <w:b w:val="0"/>
          <w:sz w:val="22"/>
          <w:szCs w:val="22"/>
        </w:rPr>
        <w:t xml:space="preserve"> часов 45 минут </w:t>
      </w:r>
      <w:r w:rsidR="00AA74F5">
        <w:rPr>
          <w:b w:val="0"/>
          <w:sz w:val="22"/>
          <w:szCs w:val="22"/>
        </w:rPr>
        <w:t>25</w:t>
      </w:r>
      <w:r w:rsidRPr="00354667">
        <w:rPr>
          <w:b w:val="0"/>
          <w:sz w:val="22"/>
          <w:szCs w:val="22"/>
        </w:rPr>
        <w:t xml:space="preserve"> </w:t>
      </w:r>
      <w:r w:rsidR="006E372E">
        <w:rPr>
          <w:b w:val="0"/>
          <w:sz w:val="22"/>
          <w:szCs w:val="22"/>
        </w:rPr>
        <w:t>июня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354667">
        <w:rPr>
          <w:b w:val="0"/>
          <w:sz w:val="22"/>
          <w:szCs w:val="22"/>
        </w:rPr>
        <w:t>1</w:t>
      </w:r>
      <w:r w:rsidR="00AA74F5">
        <w:rPr>
          <w:b w:val="0"/>
          <w:sz w:val="22"/>
          <w:szCs w:val="22"/>
        </w:rPr>
        <w:t>4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AA74F5">
        <w:rPr>
          <w:b w:val="0"/>
          <w:sz w:val="22"/>
          <w:szCs w:val="22"/>
        </w:rPr>
        <w:t>25</w:t>
      </w:r>
      <w:r w:rsidRPr="00354667">
        <w:rPr>
          <w:b w:val="0"/>
          <w:sz w:val="22"/>
          <w:szCs w:val="22"/>
        </w:rPr>
        <w:t xml:space="preserve"> </w:t>
      </w:r>
      <w:r w:rsidR="006E372E">
        <w:rPr>
          <w:b w:val="0"/>
          <w:sz w:val="22"/>
          <w:szCs w:val="22"/>
        </w:rPr>
        <w:t>июня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AA74F5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39B0"/>
    <w:rsid w:val="00024FD8"/>
    <w:rsid w:val="0004270B"/>
    <w:rsid w:val="00076D7A"/>
    <w:rsid w:val="0009788B"/>
    <w:rsid w:val="000E3E07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3F718A"/>
    <w:rsid w:val="00422765"/>
    <w:rsid w:val="0043788F"/>
    <w:rsid w:val="0046148D"/>
    <w:rsid w:val="00462E72"/>
    <w:rsid w:val="004673C3"/>
    <w:rsid w:val="00476D87"/>
    <w:rsid w:val="0049428A"/>
    <w:rsid w:val="004B1391"/>
    <w:rsid w:val="004B7B1B"/>
    <w:rsid w:val="004C37EA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155FA"/>
    <w:rsid w:val="006513CD"/>
    <w:rsid w:val="006830DE"/>
    <w:rsid w:val="00692AC4"/>
    <w:rsid w:val="00697EEB"/>
    <w:rsid w:val="006B45F6"/>
    <w:rsid w:val="006E372E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1C5D"/>
    <w:rsid w:val="00853DA2"/>
    <w:rsid w:val="00854148"/>
    <w:rsid w:val="00874114"/>
    <w:rsid w:val="00874FCE"/>
    <w:rsid w:val="008A4B1A"/>
    <w:rsid w:val="008C49A6"/>
    <w:rsid w:val="008C4EBF"/>
    <w:rsid w:val="0093447A"/>
    <w:rsid w:val="00973282"/>
    <w:rsid w:val="00983434"/>
    <w:rsid w:val="009A6A47"/>
    <w:rsid w:val="009C3327"/>
    <w:rsid w:val="009E6278"/>
    <w:rsid w:val="009F3624"/>
    <w:rsid w:val="00A03870"/>
    <w:rsid w:val="00A36AF4"/>
    <w:rsid w:val="00A6639C"/>
    <w:rsid w:val="00AA0D6E"/>
    <w:rsid w:val="00AA74F5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3205B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05C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8CDE8-A23E-43C5-826C-7F8020A30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2015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110</cp:revision>
  <cp:lastPrinted>2024-06-17T12:00:00Z</cp:lastPrinted>
  <dcterms:created xsi:type="dcterms:W3CDTF">2017-02-27T03:44:00Z</dcterms:created>
  <dcterms:modified xsi:type="dcterms:W3CDTF">2024-06-17T12:03:00Z</dcterms:modified>
</cp:coreProperties>
</file>