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4B1391">
        <w:rPr>
          <w:b/>
          <w:bCs/>
          <w:sz w:val="22"/>
          <w:szCs w:val="22"/>
        </w:rPr>
        <w:t>19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47A04">
        <w:rPr>
          <w:b/>
          <w:bCs/>
          <w:sz w:val="22"/>
          <w:szCs w:val="22"/>
        </w:rPr>
        <w:t>2</w:t>
      </w:r>
      <w:r w:rsidR="004B1391">
        <w:rPr>
          <w:b/>
          <w:bCs/>
          <w:sz w:val="22"/>
          <w:szCs w:val="22"/>
        </w:rPr>
        <w:t>6</w:t>
      </w:r>
      <w:r w:rsidR="00354667">
        <w:rPr>
          <w:b/>
          <w:bCs/>
          <w:sz w:val="22"/>
          <w:szCs w:val="22"/>
        </w:rPr>
        <w:t>.0</w:t>
      </w:r>
      <w:r w:rsidR="004B1391">
        <w:rPr>
          <w:b/>
          <w:bCs/>
          <w:sz w:val="22"/>
          <w:szCs w:val="22"/>
        </w:rPr>
        <w:t>3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раствор для приема внутрь и ингаляций 7,5 мг/мл во флаконе 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670,04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53 603,20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Амброксола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таблетка  30мг 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1 900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7,66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14 554,00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сироп 15/5мл 100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581,42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29 071,00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атропина сульфат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иньекций</w:t>
            </w:r>
            <w:proofErr w:type="spellEnd"/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14,45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2 890,00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бриллиантовая зелень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бриллиантовый зеленый раствор спиртовой 1%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раствор спиртовой 1% по 20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42,86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1 500,10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325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179,76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58 422,00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Йод 5%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йод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30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98,04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4 509,84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Кальция глюконат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Кальция глюконат </w:t>
            </w:r>
            <w:proofErr w:type="gramStart"/>
            <w:r w:rsidRPr="004B1391">
              <w:rPr>
                <w:rFonts w:ascii="Times New Roman" w:hAnsi="Times New Roman" w:cs="Times New Roman"/>
                <w:color w:val="000000"/>
              </w:rPr>
              <w:t>стабилизированный</w:t>
            </w:r>
            <w:proofErr w:type="gram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раствор для инъекций 10%, 10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109,40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54 700,00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Метилдопа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Допегит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таблетки 250 мг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50,77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15 231,00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таблетка 10 мг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4,46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2 230,00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оксибупрокаин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инокаин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0,4% 5мл глазные капли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577,70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1 155,40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раствор для инъекций 5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10 630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51,46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547 019,80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р-р перекиси водорода 3%-50,0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р-р перекиси водорода 3%-50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25,08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3 812,16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Тиамина гидрохлорид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раствор для инъекций 5%, 1мл 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10,98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2 196,00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Фамотидин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Квамател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20 мг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Порошок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лиофилизированный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355,46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106 638,00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Фенилэфрин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Мезатон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р-р для инъекций 1%-1,0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38,47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1 538,80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Фитоменадион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Амри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4B1391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4B1391">
              <w:rPr>
                <w:rFonts w:ascii="Times New Roman" w:hAnsi="Times New Roman" w:cs="Times New Roman"/>
                <w:color w:val="000000"/>
              </w:rPr>
              <w:t xml:space="preserve"> 1,0 № 5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иньекций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10мг по 1мл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132,74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2 654,80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Этанол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Спирт этиловый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раствор для наружного применения 70% 90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17 431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187,08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3 260 991,48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Жировая эмульсия для парентерального питания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СМОФлипид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эмульсия для внутривенных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10 % по 100 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7 430,00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74 300,00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Комплекс аминокислот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Аминовен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инфант</w:t>
            </w:r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10% 100 мл 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7 410,00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111 150,00 </w:t>
            </w:r>
          </w:p>
        </w:tc>
      </w:tr>
      <w:tr w:rsidR="004B1391" w:rsidRPr="00D55989" w:rsidTr="00021FEA">
        <w:tc>
          <w:tcPr>
            <w:tcW w:w="867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Норэпинефрин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Норадреналин 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Агетан</w:t>
            </w:r>
            <w:proofErr w:type="spellEnd"/>
          </w:p>
        </w:tc>
        <w:tc>
          <w:tcPr>
            <w:tcW w:w="4111" w:type="dxa"/>
            <w:vAlign w:val="center"/>
          </w:tcPr>
          <w:p w:rsidR="004B1391" w:rsidRPr="004B1391" w:rsidRDefault="004B1391">
            <w:pPr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концентрат для </w:t>
            </w:r>
            <w:proofErr w:type="spellStart"/>
            <w:r w:rsidRPr="004B1391">
              <w:rPr>
                <w:rFonts w:ascii="Times New Roman" w:hAnsi="Times New Roman" w:cs="Times New Roman"/>
                <w:color w:val="000000"/>
              </w:rPr>
              <w:t>пригот</w:t>
            </w:r>
            <w:proofErr w:type="gramStart"/>
            <w:r w:rsidRPr="004B1391">
              <w:rPr>
                <w:rFonts w:ascii="Times New Roman" w:hAnsi="Times New Roman" w:cs="Times New Roman"/>
                <w:color w:val="000000"/>
              </w:rPr>
              <w:t>.р</w:t>
            </w:r>
            <w:proofErr w:type="gramEnd"/>
            <w:r w:rsidRPr="004B1391">
              <w:rPr>
                <w:rFonts w:ascii="Times New Roman" w:hAnsi="Times New Roman" w:cs="Times New Roman"/>
                <w:color w:val="000000"/>
              </w:rPr>
              <w:t>-ра</w:t>
            </w:r>
            <w:proofErr w:type="spellEnd"/>
            <w:r w:rsidRPr="004B1391">
              <w:rPr>
                <w:rFonts w:ascii="Times New Roman" w:hAnsi="Times New Roman" w:cs="Times New Roman"/>
                <w:color w:val="000000"/>
              </w:rPr>
              <w:t xml:space="preserve"> 2мг/мл по 4мл</w:t>
            </w:r>
          </w:p>
        </w:tc>
        <w:tc>
          <w:tcPr>
            <w:tcW w:w="1275" w:type="dxa"/>
            <w:vAlign w:val="center"/>
          </w:tcPr>
          <w:p w:rsidR="004B1391" w:rsidRPr="004B1391" w:rsidRDefault="004B13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80 </w:t>
            </w:r>
          </w:p>
        </w:tc>
        <w:tc>
          <w:tcPr>
            <w:tcW w:w="1134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2 600,00 </w:t>
            </w:r>
          </w:p>
        </w:tc>
        <w:tc>
          <w:tcPr>
            <w:tcW w:w="1417" w:type="dxa"/>
            <w:vAlign w:val="center"/>
          </w:tcPr>
          <w:p w:rsidR="004B1391" w:rsidRPr="004B1391" w:rsidRDefault="004B139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B1391">
              <w:rPr>
                <w:rFonts w:ascii="Times New Roman" w:hAnsi="Times New Roman" w:cs="Times New Roman"/>
                <w:color w:val="000000"/>
              </w:rPr>
              <w:t xml:space="preserve">208 000,00 </w:t>
            </w:r>
          </w:p>
        </w:tc>
      </w:tr>
    </w:tbl>
    <w:p w:rsidR="004C37EA" w:rsidRDefault="004C37EA" w:rsidP="004C37E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4C37EA" w:rsidRPr="008A6D3A" w:rsidRDefault="004C37EA" w:rsidP="004C37E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>Место поставки: г. Алтай, ул. Панфилова, 19 (склад медикаментов);</w:t>
      </w:r>
    </w:p>
    <w:p w:rsidR="004C37EA" w:rsidRPr="008A6D3A" w:rsidRDefault="004C37EA" w:rsidP="004C37E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4C37EA" w:rsidRDefault="004C37EA" w:rsidP="004C37EA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4C37EA" w:rsidRDefault="004C37EA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4B1391">
        <w:rPr>
          <w:b w:val="0"/>
          <w:sz w:val="22"/>
          <w:szCs w:val="22"/>
        </w:rPr>
        <w:t>: 10</w:t>
      </w:r>
      <w:r w:rsidRPr="00354667">
        <w:rPr>
          <w:b w:val="0"/>
          <w:sz w:val="22"/>
          <w:szCs w:val="22"/>
        </w:rPr>
        <w:t xml:space="preserve"> часов 45 минут </w:t>
      </w:r>
      <w:r w:rsidR="00C47A04">
        <w:rPr>
          <w:b w:val="0"/>
          <w:sz w:val="22"/>
          <w:szCs w:val="22"/>
        </w:rPr>
        <w:t>0</w:t>
      </w:r>
      <w:r w:rsidR="004B1391">
        <w:rPr>
          <w:b w:val="0"/>
          <w:sz w:val="22"/>
          <w:szCs w:val="22"/>
        </w:rPr>
        <w:t>2</w:t>
      </w:r>
      <w:r w:rsidRPr="00354667">
        <w:rPr>
          <w:b w:val="0"/>
          <w:sz w:val="22"/>
          <w:szCs w:val="22"/>
        </w:rPr>
        <w:t xml:space="preserve"> </w:t>
      </w:r>
      <w:r w:rsidR="004B1391">
        <w:rPr>
          <w:b w:val="0"/>
          <w:sz w:val="22"/>
          <w:szCs w:val="22"/>
        </w:rPr>
        <w:t>апреля</w:t>
      </w:r>
      <w:r w:rsidRPr="00354667">
        <w:rPr>
          <w:b w:val="0"/>
          <w:sz w:val="22"/>
          <w:szCs w:val="22"/>
        </w:rPr>
        <w:t xml:space="preserve"> 2024 года по адресу г.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4B1391">
        <w:rPr>
          <w:b w:val="0"/>
          <w:sz w:val="22"/>
          <w:szCs w:val="22"/>
        </w:rPr>
        <w:t>1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4B1391">
        <w:rPr>
          <w:b w:val="0"/>
          <w:sz w:val="22"/>
          <w:szCs w:val="22"/>
        </w:rPr>
        <w:t>02</w:t>
      </w:r>
      <w:r w:rsidRPr="00354667">
        <w:rPr>
          <w:b w:val="0"/>
          <w:sz w:val="22"/>
          <w:szCs w:val="22"/>
        </w:rPr>
        <w:t xml:space="preserve"> </w:t>
      </w:r>
      <w:r w:rsidR="004B1391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21FE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1FEA"/>
    <w:rsid w:val="00024FD8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1391"/>
    <w:rsid w:val="004B7B1B"/>
    <w:rsid w:val="004C37EA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1C5D"/>
    <w:rsid w:val="00854148"/>
    <w:rsid w:val="00874114"/>
    <w:rsid w:val="00874FCE"/>
    <w:rsid w:val="008A4B1A"/>
    <w:rsid w:val="008C49A6"/>
    <w:rsid w:val="008C4EBF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05C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98969-94CC-4483-BE7A-E57DA58B6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Vega</cp:lastModifiedBy>
  <cp:revision>105</cp:revision>
  <cp:lastPrinted>2024-02-22T09:51:00Z</cp:lastPrinted>
  <dcterms:created xsi:type="dcterms:W3CDTF">2017-02-27T03:44:00Z</dcterms:created>
  <dcterms:modified xsi:type="dcterms:W3CDTF">2024-03-24T19:54:00Z</dcterms:modified>
</cp:coreProperties>
</file>