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BC7" w:rsidRPr="00D57BC7" w:rsidRDefault="00D57BC7" w:rsidP="00D57BC7">
      <w:pPr>
        <w:pStyle w:val="pc"/>
      </w:pPr>
      <w:bookmarkStart w:id="0" w:name="_GoBack"/>
      <w:bookmarkEnd w:id="0"/>
      <w:r w:rsidRPr="00D57BC7">
        <w:rPr>
          <w:rStyle w:val="s1"/>
        </w:rPr>
        <w:t xml:space="preserve">Типовой договор закупа лекарственных средств и (или) медицинских изделий 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5324"/>
      </w:tblGrid>
      <w:tr w:rsidR="00D57BC7" w:rsidRPr="00D57BC7" w:rsidTr="00D80767">
        <w:tc>
          <w:tcPr>
            <w:tcW w:w="23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D57BC7">
              <w:rPr>
                <w:rFonts w:ascii="Times New Roman" w:hAnsi="Times New Roman"/>
                <w:sz w:val="24"/>
                <w:szCs w:val="24"/>
                <w:lang w:val="kk-KZ"/>
              </w:rPr>
              <w:t>Алтай</w:t>
            </w:r>
          </w:p>
        </w:tc>
        <w:tc>
          <w:tcPr>
            <w:tcW w:w="262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pStyle w:val="pr"/>
            </w:pPr>
            <w:r w:rsidRPr="00D57BC7">
              <w:rPr>
                <w:rStyle w:val="s0"/>
                <w:rFonts w:eastAsia="Calibri"/>
              </w:rPr>
              <w:t>«</w:t>
            </w:r>
            <w:r>
              <w:rPr>
                <w:rStyle w:val="s0"/>
                <w:rFonts w:eastAsia="Calibri"/>
              </w:rPr>
              <w:t xml:space="preserve">    </w:t>
            </w:r>
            <w:r w:rsidRPr="00D57BC7">
              <w:rPr>
                <w:rStyle w:val="s0"/>
                <w:rFonts w:eastAsia="Calibri"/>
              </w:rPr>
              <w:t>»</w:t>
            </w:r>
            <w:r w:rsidRPr="00D57BC7">
              <w:rPr>
                <w:rStyle w:val="s0"/>
                <w:rFonts w:eastAsia="Calibri"/>
                <w:lang w:val="en-US"/>
              </w:rPr>
              <w:t xml:space="preserve"> </w:t>
            </w:r>
            <w:r>
              <w:rPr>
                <w:rStyle w:val="s0"/>
                <w:rFonts w:eastAsia="Calibri"/>
                <w:lang w:val="kk-KZ"/>
              </w:rPr>
              <w:t>_________</w:t>
            </w:r>
            <w:r w:rsidRPr="00D57BC7">
              <w:rPr>
                <w:rStyle w:val="s0"/>
                <w:rFonts w:eastAsia="Calibri"/>
                <w:lang w:val="kk-KZ"/>
              </w:rPr>
              <w:t xml:space="preserve"> </w:t>
            </w:r>
            <w:r w:rsidRPr="00D57BC7">
              <w:rPr>
                <w:rStyle w:val="s0"/>
                <w:rFonts w:eastAsia="Calibri"/>
              </w:rPr>
              <w:t xml:space="preserve"> </w:t>
            </w:r>
            <w:r>
              <w:rPr>
                <w:rStyle w:val="s0"/>
                <w:rFonts w:eastAsia="Calibri"/>
              </w:rPr>
              <w:t>20__</w:t>
            </w:r>
            <w:r w:rsidRPr="00D57BC7">
              <w:rPr>
                <w:rStyle w:val="s0"/>
                <w:rFonts w:eastAsia="Calibri"/>
              </w:rPr>
              <w:t>г.</w:t>
            </w: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>
        <w:t>КГП на ПХВ «Межрайонная больница района Алтай» УЗ ВКО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>
        <w:t xml:space="preserve"> </w:t>
      </w:r>
      <w:r w:rsidRPr="00A7641A">
        <w:t xml:space="preserve">в дальнейшем – "Заказчик", в лице </w:t>
      </w:r>
      <w:r>
        <w:t xml:space="preserve"> главного врача 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</w:t>
      </w:r>
      <w:r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</w:t>
      </w:r>
      <w:proofErr w:type="spellStart"/>
      <w:r w:rsidRPr="00A7641A">
        <w:t>Поставщик"</w:t>
      </w:r>
      <w:proofErr w:type="gramStart"/>
      <w:r w:rsidRPr="00A7641A">
        <w:t>,в</w:t>
      </w:r>
      <w:proofErr w:type="spellEnd"/>
      <w:proofErr w:type="gramEnd"/>
      <w:r w:rsidRPr="00A7641A">
        <w:t xml:space="preserve"> лице ____________</w:t>
      </w:r>
      <w:r>
        <w:t>__________</w:t>
      </w:r>
      <w:r w:rsidRPr="00A7641A">
        <w:t>_________________________________________</w:t>
      </w:r>
      <w:r>
        <w:t xml:space="preserve"> ___________________________________________________</w:t>
      </w:r>
      <w:r w:rsidRPr="00A7641A">
        <w:t>,</w:t>
      </w:r>
      <w:r>
        <w:t xml:space="preserve"> </w:t>
      </w:r>
      <w:r w:rsidRPr="00A7641A">
        <w:t>должность, фамилия, имя, отчество (при его наличии)</w:t>
      </w:r>
      <w:r>
        <w:t xml:space="preserve"> </w:t>
      </w:r>
      <w:r w:rsidRPr="00A7641A">
        <w:t>уполномоченного лица, действующего на основании _________________________________________________,</w:t>
      </w:r>
      <w:r>
        <w:t xml:space="preserve"> </w:t>
      </w:r>
      <w:r w:rsidRPr="00A7641A">
        <w:t>(устава, положения)</w:t>
      </w:r>
      <w:r>
        <w:t xml:space="preserve"> </w:t>
      </w:r>
      <w:r w:rsidRPr="00A7641A">
        <w:t xml:space="preserve">с другой стороны, на основании </w:t>
      </w:r>
      <w:hyperlink r:id="rId9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proofErr w:type="gramStart"/>
      <w:r>
        <w:t>мелицинских</w:t>
      </w:r>
      <w:proofErr w:type="spellEnd"/>
      <w:r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>
        <w:t xml:space="preserve">(или) </w:t>
      </w:r>
      <w:r w:rsidRPr="00A7641A">
        <w:t>системе обязательного социального медицинского страхования,</w:t>
      </w:r>
      <w:r>
        <w:t xml:space="preserve"> </w:t>
      </w:r>
      <w:r w:rsidRPr="00A7641A">
        <w:t xml:space="preserve">утвержденных </w:t>
      </w:r>
      <w:r>
        <w:t>П</w:t>
      </w:r>
      <w:r w:rsidRPr="00A7641A">
        <w:t xml:space="preserve">остановлением </w:t>
      </w:r>
      <w:r>
        <w:t>п</w:t>
      </w:r>
      <w:r w:rsidRPr="00A7641A">
        <w:t xml:space="preserve">равительства Республики Казахстан от </w:t>
      </w:r>
      <w:r>
        <w:t>04</w:t>
      </w:r>
      <w:r w:rsidRPr="00A7641A">
        <w:t xml:space="preserve"> </w:t>
      </w:r>
      <w:r>
        <w:t>июня</w:t>
      </w:r>
      <w:r w:rsidRPr="00A7641A">
        <w:t xml:space="preserve"> 20</w:t>
      </w:r>
      <w:r>
        <w:t xml:space="preserve">21 года № 375 </w:t>
      </w:r>
      <w:r w:rsidRPr="00A7641A">
        <w:t>и</w:t>
      </w:r>
      <w:r>
        <w:t xml:space="preserve"> </w:t>
      </w:r>
      <w:r w:rsidRPr="00A7641A">
        <w:t xml:space="preserve">протокола об итогах закупа способом </w:t>
      </w:r>
      <w:r>
        <w:t>тендера</w:t>
      </w:r>
      <w:r w:rsidRPr="00A7641A">
        <w:t xml:space="preserve"> по закупу (предмет закупа),</w:t>
      </w:r>
      <w:r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>
        <w:t xml:space="preserve"> </w:t>
      </w:r>
      <w:r w:rsidRPr="00A7641A">
        <w:t>(далее – Договор) и пришли к соглашению о нижеследующем: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1. Термины, применяемые в Договоре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1. В данном Договоре нижеперечисленные понятия будут иметь следующее толкование: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цена Договора – сумма, которая должна быть выплачена Заказчиком Поставщику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2. Предмет Договора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настоящий Договор;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перечень закупаемых товаров;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техническая спецификация;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3. Цена Договора и оплата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rPr>
          <w:rStyle w:val="s0"/>
          <w:rFonts w:eastAsia="Calibri"/>
          <w:highlight w:val="yellow"/>
        </w:rPr>
      </w:pPr>
      <w:r w:rsidRPr="00D57BC7">
        <w:rPr>
          <w:rStyle w:val="s0"/>
          <w:rFonts w:eastAsia="Calibri"/>
        </w:rPr>
        <w:t xml:space="preserve">4. </w:t>
      </w:r>
      <w:r w:rsidRPr="00D57BC7">
        <w:rPr>
          <w:rStyle w:val="s0"/>
          <w:rFonts w:eastAsia="Calibri"/>
          <w:highlight w:val="yellow"/>
        </w:rPr>
        <w:t xml:space="preserve">Цена Договора </w:t>
      </w:r>
      <w:r>
        <w:rPr>
          <w:rStyle w:val="s0"/>
          <w:rFonts w:eastAsia="Calibri"/>
          <w:highlight w:val="yellow"/>
        </w:rPr>
        <w:t>_____________</w:t>
      </w:r>
      <w:r w:rsidRPr="00D57BC7">
        <w:rPr>
          <w:spacing w:val="2"/>
          <w:highlight w:val="yellow"/>
        </w:rPr>
        <w:t xml:space="preserve"> (</w:t>
      </w:r>
      <w:bookmarkStart w:id="1" w:name="z479"/>
      <w:bookmarkEnd w:id="1"/>
      <w:r w:rsidRPr="00A7641A">
        <w:t>указать сумму цифрами и прописью</w:t>
      </w:r>
      <w:r w:rsidRPr="00D57BC7">
        <w:rPr>
          <w:spacing w:val="2"/>
          <w:highlight w:val="yellow"/>
        </w:rPr>
        <w:t>) тенге</w:t>
      </w:r>
      <w:r w:rsidRPr="00D57BC7">
        <w:rPr>
          <w:rStyle w:val="s0"/>
          <w:rFonts w:eastAsia="Calibri"/>
          <w:highlight w:val="yellow"/>
        </w:rPr>
        <w:t xml:space="preserve"> и соответствует цене, указанной Поставщиком в его тендерной заявке</w:t>
      </w:r>
      <w:r w:rsidRPr="00D57BC7">
        <w:rPr>
          <w:highlight w:val="yellow"/>
        </w:rPr>
        <w:t xml:space="preserve"> </w:t>
      </w:r>
      <w:r w:rsidRPr="00D57BC7">
        <w:rPr>
          <w:rStyle w:val="s0"/>
          <w:rFonts w:eastAsia="Calibri"/>
          <w:highlight w:val="yellow"/>
        </w:rPr>
        <w:t>и включает все расходы, связанные с оказанием Услуг, без НДС (далее – сумма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Оплата Поставщику за поставленные товары производиться на следующих условиях:</w:t>
      </w:r>
    </w:p>
    <w:p w:rsidR="00D57BC7" w:rsidRPr="00D57BC7" w:rsidRDefault="00D57BC7" w:rsidP="00D57BC7">
      <w:pPr>
        <w:pStyle w:val="pj"/>
      </w:pPr>
      <w:proofErr w:type="gramStart"/>
      <w:r w:rsidRPr="00D57BC7">
        <w:rPr>
          <w:rStyle w:val="s0"/>
          <w:rFonts w:eastAsia="Calibri"/>
        </w:rPr>
        <w:t>Форма оплаты: безналичный, путем перечисления на расчетный счет Поставщика.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Сроки выплат: в течение 30 (Тридцати) календарных дней </w:t>
      </w:r>
      <w:proofErr w:type="gramStart"/>
      <w:r w:rsidRPr="00D57BC7">
        <w:rPr>
          <w:rStyle w:val="s0"/>
          <w:rFonts w:eastAsia="Calibri"/>
        </w:rPr>
        <w:t>с даты поставки</w:t>
      </w:r>
      <w:proofErr w:type="gramEnd"/>
      <w:r w:rsidRPr="00D57BC7">
        <w:rPr>
          <w:rStyle w:val="s0"/>
          <w:rFonts w:eastAsia="Calibri"/>
        </w:rPr>
        <w:t xml:space="preserve"> соответствующей партии товара и документов, указанных в п.6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6. Необходимые документы, предшествующие оплате: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счет-фактура и накладная на отпуск запасов на сторону.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4. Условия поставки и приемки товара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Товары, поставляемые в рамках Договора, должны соответствовать или быть выше стандартов, указанных в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5. Особенности поставки и приемки медицинской техники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14. </w:t>
      </w:r>
      <w:proofErr w:type="gramStart"/>
      <w:r w:rsidRPr="00D57BC7">
        <w:rPr>
          <w:rStyle w:val="s0"/>
          <w:rFonts w:eastAsia="Calibri"/>
        </w:rPr>
        <w:t>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</w:t>
      </w:r>
      <w:proofErr w:type="gramEnd"/>
      <w:r w:rsidRPr="00D57BC7">
        <w:rPr>
          <w:rStyle w:val="s0"/>
          <w:rFonts w:eastAsia="Calibri"/>
        </w:rPr>
        <w:t xml:space="preserve">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15. В рамках данного Договора Поставщик должен предоставить услуги, указанные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16. Цены на сопутствующие услуги включены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18. Поставщик, в случае прекращения производства им запасных частей, должен: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19. Поставщик гарантирует, что товары, поставленные в рамках Договора: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21. Эта гарантия действительна в течение всего срока годности товара после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22. Заказчик обязан оперативно уведомить Поставщика в письменном виде обо всех претензиях, связанных с данной гарантией.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24. Если Поставщик, получив уведомление, не исправит дефек</w:t>
      </w:r>
      <w:proofErr w:type="gramStart"/>
      <w:r w:rsidRPr="00D57BC7">
        <w:rPr>
          <w:rStyle w:val="s0"/>
          <w:rFonts w:eastAsia="Calibri"/>
        </w:rPr>
        <w:t>т(</w:t>
      </w:r>
      <w:proofErr w:type="gramEnd"/>
      <w:r w:rsidRPr="00D57BC7">
        <w:rPr>
          <w:rStyle w:val="s0"/>
          <w:rFonts w:eastAsia="Calibri"/>
        </w:rPr>
        <w:t>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</w:t>
      </w:r>
      <w:r w:rsidRPr="00D57BC7">
        <w:rPr>
          <w:rStyle w:val="s0"/>
          <w:rFonts w:eastAsia="Calibri"/>
        </w:rPr>
        <w:lastRenderedPageBreak/>
        <w:t>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6. Ответственность Сторон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28. Поставка товаров и предоставление услуг должны осуществляться Поставщиком в соответствии с графиком, указанным в таблице цен.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</w:t>
      </w:r>
      <w:proofErr w:type="gramStart"/>
      <w:r w:rsidRPr="00D57BC7">
        <w:rPr>
          <w:rStyle w:val="s0"/>
          <w:rFonts w:eastAsia="Calibri"/>
        </w:rPr>
        <w:t>е(</w:t>
      </w:r>
      <w:proofErr w:type="gramEnd"/>
      <w:r w:rsidRPr="00D57BC7">
        <w:rPr>
          <w:rStyle w:val="s0"/>
          <w:rFonts w:eastAsia="Calibri"/>
        </w:rPr>
        <w:t>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 В случае нарушения сроков оплаты Заказчик по письменному требованию Поставщика выплачивает неустойку в размере 0,1% от неоплаченной в срок суммы за каждый день просрочки.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33. </w:t>
      </w:r>
      <w:proofErr w:type="gramStart"/>
      <w:r w:rsidRPr="00D57BC7">
        <w:rPr>
          <w:rStyle w:val="s0"/>
          <w:rFonts w:eastAsia="Calibri"/>
        </w:rPr>
        <w:t>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обязательств) при условии, что эти обстоятельства сделали невозможным исполнение любой из Сторон своих обязательств по Договору.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34. При возникновении форс-мажорных обстоятель</w:t>
      </w:r>
      <w:proofErr w:type="gramStart"/>
      <w:r w:rsidRPr="00D57BC7">
        <w:rPr>
          <w:rStyle w:val="s0"/>
          <w:rFonts w:eastAsia="Calibri"/>
        </w:rPr>
        <w:t>ств Ст</w:t>
      </w:r>
      <w:proofErr w:type="gramEnd"/>
      <w:r w:rsidRPr="00D57BC7">
        <w:rPr>
          <w:rStyle w:val="s0"/>
          <w:rFonts w:eastAsia="Calibri"/>
        </w:rPr>
        <w:t xml:space="preserve">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</w:t>
      </w:r>
      <w:proofErr w:type="spellStart"/>
      <w:r w:rsidRPr="00D57BC7">
        <w:rPr>
          <w:rStyle w:val="s0"/>
          <w:rFonts w:eastAsia="Calibri"/>
        </w:rPr>
        <w:t>Неуведомление</w:t>
      </w:r>
      <w:proofErr w:type="spellEnd"/>
      <w:r w:rsidRPr="00D57BC7">
        <w:rPr>
          <w:rStyle w:val="s0"/>
          <w:rFonts w:eastAsia="Calibri"/>
        </w:rPr>
        <w:t xml:space="preserve">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35.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</w:t>
      </w:r>
      <w:proofErr w:type="gramStart"/>
      <w:r w:rsidRPr="00D57BC7">
        <w:rPr>
          <w:rStyle w:val="s0"/>
          <w:rFonts w:eastAsia="Calibri"/>
        </w:rPr>
        <w:t>несет никакой финансовой обязанности</w:t>
      </w:r>
      <w:proofErr w:type="gramEnd"/>
      <w:r w:rsidRPr="00D57BC7">
        <w:rPr>
          <w:rStyle w:val="s0"/>
          <w:rFonts w:eastAsia="Calibri"/>
        </w:rPr>
        <w:t xml:space="preserve"> по отношению к Поставщику при условии, если расторжение Договора не наносит ущерба или не затрагивает каких-либо прав на совершение </w:t>
      </w:r>
      <w:r w:rsidRPr="00D57BC7">
        <w:rPr>
          <w:rStyle w:val="s0"/>
          <w:rFonts w:eastAsia="Calibri"/>
        </w:rPr>
        <w:lastRenderedPageBreak/>
        <w:t>действий или применение санкций, которые были или будут впоследствии предъявлены Заказчику.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39.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</w:t>
      </w:r>
      <w:proofErr w:type="gramEnd"/>
      <w:r w:rsidRPr="00D57BC7">
        <w:rPr>
          <w:rStyle w:val="s0"/>
          <w:rFonts w:eastAsia="Calibri"/>
        </w:rPr>
        <w:t xml:space="preserve"> также соблюдают антикоррупционные требования согласно приложению к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jc w:val="center"/>
        <w:rPr>
          <w:rStyle w:val="s1"/>
        </w:rPr>
      </w:pPr>
      <w:r w:rsidRPr="00D57BC7">
        <w:rPr>
          <w:rStyle w:val="s1"/>
        </w:rPr>
        <w:t>Глава 7. Конфиденциальность</w:t>
      </w:r>
    </w:p>
    <w:p w:rsidR="00D57BC7" w:rsidRPr="00D57BC7" w:rsidRDefault="00D57BC7" w:rsidP="00D57BC7">
      <w:pPr>
        <w:pStyle w:val="pj"/>
        <w:jc w:val="center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во время раскрытия находилась в публичном доступе;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во время раскрытия другой Стороной находилась во владении у Стороны и не была приобретена прямо или косвенно у такой Стороны;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  <w:rPr>
          <w:rStyle w:val="s1"/>
        </w:rPr>
      </w:pPr>
      <w:r w:rsidRPr="00D57BC7">
        <w:rPr>
          <w:rStyle w:val="s1"/>
        </w:rPr>
        <w:t>Глава 8. Заключительные положения</w:t>
      </w:r>
    </w:p>
    <w:p w:rsidR="00D57BC7" w:rsidRPr="00D57BC7" w:rsidRDefault="00D57BC7" w:rsidP="00D57BC7">
      <w:pPr>
        <w:pStyle w:val="pc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42. Договор составляется на казахском и русском языках.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  <w:highlight w:val="yellow"/>
        </w:rPr>
        <w:t xml:space="preserve">45. </w:t>
      </w:r>
      <w:r w:rsidRPr="00A7641A">
        <w:t>Настоящий Договор вступает в силу после регистрации его Заказчиком в территориальном органе казначейства</w:t>
      </w:r>
      <w:r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47.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9. Адреса, банковские реквизиты и подписи Сторон: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D57BC7">
        <w:trPr>
          <w:trHeight w:val="2459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 Заказчик:</w:t>
            </w:r>
          </w:p>
          <w:p w:rsidR="00D57BC7" w:rsidRPr="00D57BC7" w:rsidRDefault="00D57BC7" w:rsidP="00D57B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Поставщик:</w:t>
            </w:r>
          </w:p>
          <w:p w:rsidR="00D57BC7" w:rsidRPr="00D57BC7" w:rsidRDefault="00D57BC7" w:rsidP="00D8076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Default="00D57BC7" w:rsidP="00D57BC7">
      <w:pPr>
        <w:pStyle w:val="pr"/>
        <w:jc w:val="left"/>
        <w:rPr>
          <w:rStyle w:val="s0"/>
          <w:rFonts w:eastAsia="Calibri"/>
        </w:rPr>
      </w:pPr>
      <w:r>
        <w:rPr>
          <w:rStyle w:val="s0"/>
          <w:rFonts w:eastAsia="Calibri"/>
        </w:rPr>
        <w:br w:type="page"/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lastRenderedPageBreak/>
        <w:t>Приложение №1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0" w:anchor="sub_id=22" w:history="1">
        <w:r w:rsidRPr="00D57BC7">
          <w:rPr>
            <w:rStyle w:val="a5"/>
          </w:rPr>
          <w:t>Типовому договору</w:t>
        </w:r>
      </w:hyperlink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№ </w:t>
      </w:r>
      <w:r w:rsidR="00203D28"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 w:rsidR="00203D28"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 w:rsidR="00203D28"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Антикоррупционные требования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 1.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</w:t>
      </w:r>
      <w:proofErr w:type="gramEnd"/>
      <w:r w:rsidRPr="00D57BC7">
        <w:rPr>
          <w:rStyle w:val="s0"/>
          <w:rFonts w:eastAsia="Calibri"/>
        </w:rPr>
        <w:t xml:space="preserve">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</w:t>
      </w:r>
      <w:proofErr w:type="gramEnd"/>
      <w:r w:rsidRPr="00D57BC7">
        <w:rPr>
          <w:rStyle w:val="s0"/>
          <w:rFonts w:eastAsia="Calibri"/>
        </w:rPr>
        <w:t xml:space="preserve">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4. Каждая из Сторон запрашивает у другой Стороны любые документы, содержащие сведения по исполнению настоящего Договора в целях анализа хода исполнения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6. </w:t>
      </w:r>
      <w:proofErr w:type="gramStart"/>
      <w:r w:rsidRPr="00D57BC7">
        <w:rPr>
          <w:rStyle w:val="s0"/>
          <w:rFonts w:eastAsia="Calibri"/>
        </w:rPr>
        <w:t>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D80767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Style w:val="s0"/>
                <w:rFonts w:eastAsia="Calibri"/>
              </w:rPr>
              <w:t> </w:t>
            </w: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3D28" w:rsidRDefault="00203D28" w:rsidP="00D57BC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page"/>
      </w:r>
    </w:p>
    <w:p w:rsidR="00D57BC7" w:rsidRPr="00D57BC7" w:rsidRDefault="00D57BC7" w:rsidP="00D57BC7">
      <w:pPr>
        <w:pStyle w:val="pr"/>
        <w:rPr>
          <w:lang w:val="kk-KZ"/>
        </w:rPr>
      </w:pPr>
      <w:r w:rsidRPr="00D57BC7">
        <w:rPr>
          <w:rStyle w:val="s0"/>
          <w:rFonts w:eastAsia="Calibri"/>
        </w:rPr>
        <w:lastRenderedPageBreak/>
        <w:t>Приложение №</w:t>
      </w:r>
      <w:r w:rsidRPr="00D57BC7">
        <w:rPr>
          <w:rStyle w:val="s0"/>
          <w:rFonts w:eastAsia="Calibri"/>
          <w:lang w:val="kk-KZ"/>
        </w:rPr>
        <w:t>2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1" w:anchor="sub_id=22" w:history="1">
        <w:r w:rsidRPr="00D57BC7">
          <w:rPr>
            <w:rStyle w:val="a5"/>
          </w:rPr>
          <w:t>Типовому договору</w:t>
        </w:r>
      </w:hyperlink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 xml:space="preserve">№ </w:t>
      </w:r>
      <w:r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203D28" w:rsidRDefault="00D57BC7" w:rsidP="00D57BC7">
      <w:pPr>
        <w:pStyle w:val="pr"/>
        <w:rPr>
          <w:rStyle w:val="s0"/>
          <w:rFonts w:eastAsia="Calibri"/>
        </w:rPr>
      </w:pP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567"/>
        <w:gridCol w:w="3181"/>
        <w:gridCol w:w="1322"/>
        <w:gridCol w:w="992"/>
        <w:gridCol w:w="1134"/>
        <w:gridCol w:w="1276"/>
        <w:gridCol w:w="1701"/>
      </w:tblGrid>
      <w:tr w:rsidR="00203D28" w:rsidRPr="00D57BC7" w:rsidTr="00203D28">
        <w:trPr>
          <w:trHeight w:val="315"/>
        </w:trPr>
        <w:tc>
          <w:tcPr>
            <w:tcW w:w="567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 xml:space="preserve">№ </w:t>
            </w:r>
            <w:proofErr w:type="gramStart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п</w:t>
            </w:r>
            <w:proofErr w:type="gramEnd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/п</w:t>
            </w:r>
          </w:p>
        </w:tc>
        <w:tc>
          <w:tcPr>
            <w:tcW w:w="3181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Наименование лота</w:t>
            </w:r>
          </w:p>
        </w:tc>
        <w:tc>
          <w:tcPr>
            <w:tcW w:w="132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Цена</w:t>
            </w:r>
          </w:p>
        </w:tc>
        <w:tc>
          <w:tcPr>
            <w:tcW w:w="1276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Место оказание услуг</w:t>
            </w: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3D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151515"/>
                <w:sz w:val="24"/>
                <w:szCs w:val="24"/>
              </w:rPr>
            </w:pPr>
          </w:p>
        </w:tc>
        <w:tc>
          <w:tcPr>
            <w:tcW w:w="132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hideMark/>
          </w:tcPr>
          <w:p w:rsidR="00203D28" w:rsidRPr="00D57BC7" w:rsidRDefault="00203D28" w:rsidP="00203D28">
            <w:pPr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  <w:t>Итого</w:t>
            </w:r>
          </w:p>
        </w:tc>
        <w:tc>
          <w:tcPr>
            <w:tcW w:w="132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  <w:r w:rsidRPr="00203D28">
        <w:rPr>
          <w:rFonts w:ascii="Times New Roman" w:hAnsi="Times New Roman"/>
          <w:sz w:val="24"/>
          <w:szCs w:val="24"/>
          <w:lang w:val="kk-KZ"/>
        </w:rPr>
        <w:t>Срок поставки товара: в течение 15 (тридцати) календарных дней с даты получения заявки от Заказчика.</w:t>
      </w: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203D28">
        <w:trPr>
          <w:trHeight w:val="2643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913966" w:rsidRPr="00D57BC7" w:rsidRDefault="00913966" w:rsidP="00D57BC7">
      <w:pPr>
        <w:rPr>
          <w:rFonts w:ascii="Times New Roman" w:hAnsi="Times New Roman"/>
          <w:sz w:val="24"/>
          <w:szCs w:val="24"/>
        </w:rPr>
      </w:pPr>
    </w:p>
    <w:sectPr w:rsidR="00913966" w:rsidRPr="00D57BC7" w:rsidSect="00203D28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966"/>
    <w:rsid w:val="00034A62"/>
    <w:rsid w:val="00074F51"/>
    <w:rsid w:val="001060C2"/>
    <w:rsid w:val="00165083"/>
    <w:rsid w:val="00203D28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44E8C"/>
    <w:rsid w:val="00750AA5"/>
    <w:rsid w:val="007A4859"/>
    <w:rsid w:val="007B5D7F"/>
    <w:rsid w:val="007F14EB"/>
    <w:rsid w:val="008179BE"/>
    <w:rsid w:val="008A18C6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B92B60"/>
    <w:rsid w:val="00C20D15"/>
    <w:rsid w:val="00C50ABF"/>
    <w:rsid w:val="00C82E66"/>
    <w:rsid w:val="00CA444D"/>
    <w:rsid w:val="00CC6E39"/>
    <w:rsid w:val="00CE0A95"/>
    <w:rsid w:val="00D15164"/>
    <w:rsid w:val="00D57BC7"/>
    <w:rsid w:val="00DB013D"/>
    <w:rsid w:val="00DB18CA"/>
    <w:rsid w:val="00DC60A4"/>
    <w:rsid w:val="00DC789B"/>
    <w:rsid w:val="00ED17F0"/>
    <w:rsid w:val="00F50596"/>
    <w:rsid w:val="00F7016E"/>
    <w:rsid w:val="00F77446"/>
    <w:rsid w:val="00F95CED"/>
    <w:rsid w:val="00FE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aliases w:val="Мой"/>
    <w:link w:val="a7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  <w:style w:type="paragraph" w:customStyle="1" w:styleId="pc">
    <w:name w:val="pc"/>
    <w:basedOn w:val="a"/>
    <w:rsid w:val="00D57BC7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D57BC7"/>
    <w:pPr>
      <w:spacing w:after="0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D57BC7"/>
    <w:pPr>
      <w:spacing w:after="0" w:line="240" w:lineRule="auto"/>
      <w:ind w:firstLine="400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D57BC7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rsid w:val="00D57BC7"/>
    <w:rPr>
      <w:rFonts w:ascii="Times New Roman" w:hAnsi="Times New Roman" w:cs="Times New Roman" w:hint="default"/>
      <w:b/>
      <w:bCs/>
      <w:color w:val="000000"/>
    </w:rPr>
  </w:style>
  <w:style w:type="character" w:customStyle="1" w:styleId="a7">
    <w:name w:val="Без интервала Знак"/>
    <w:aliases w:val="Мой Знак"/>
    <w:link w:val="a6"/>
    <w:locked/>
    <w:rsid w:val="00D57BC7"/>
    <w:rPr>
      <w:rFonts w:ascii="Calibri" w:hAnsi="Calibri"/>
      <w:sz w:val="22"/>
      <w:szCs w:val="22"/>
    </w:rPr>
  </w:style>
  <w:style w:type="table" w:styleId="a8">
    <w:name w:val="Table Grid"/>
    <w:basedOn w:val="a1"/>
    <w:rsid w:val="00203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nline.zakon.kz/Document/?doc_id=35154042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online.zakon.kz/Document/?doc_id=351540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ilet.zan.kz/rus/docs/P09000172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23574-58DB-44CE-868A-B54314AC8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2819</Words>
  <Characters>20325</Characters>
  <Application>Microsoft Office Word</Application>
  <DocSecurity>0</DocSecurity>
  <Lines>169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31</cp:revision>
  <cp:lastPrinted>2017-02-27T10:48:00Z</cp:lastPrinted>
  <dcterms:created xsi:type="dcterms:W3CDTF">2017-04-03T11:52:00Z</dcterms:created>
  <dcterms:modified xsi:type="dcterms:W3CDTF">2023-06-22T18:41:00Z</dcterms:modified>
</cp:coreProperties>
</file>