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20D61">
        <w:rPr>
          <w:b/>
          <w:bCs/>
          <w:sz w:val="22"/>
          <w:szCs w:val="22"/>
        </w:rPr>
        <w:t>16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20D61">
        <w:rPr>
          <w:b/>
          <w:bCs/>
          <w:sz w:val="22"/>
          <w:szCs w:val="22"/>
        </w:rPr>
        <w:t>2</w:t>
      </w:r>
      <w:r w:rsidR="006071FE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>.0</w:t>
      </w:r>
      <w:r w:rsidR="00120D61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2643"/>
        <w:gridCol w:w="3969"/>
        <w:gridCol w:w="851"/>
        <w:gridCol w:w="850"/>
        <w:gridCol w:w="1276"/>
        <w:gridCol w:w="1559"/>
        <w:gridCol w:w="1560"/>
        <w:gridCol w:w="1275"/>
      </w:tblGrid>
      <w:tr w:rsidR="00874FCE" w:rsidRPr="00D55989" w:rsidTr="00120D61">
        <w:tc>
          <w:tcPr>
            <w:tcW w:w="867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Align w:val="center"/>
          </w:tcPr>
          <w:p w:rsidR="00874FCE" w:rsidRPr="002424A7" w:rsidRDefault="00874FC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120D61" w:rsidRPr="00D55989" w:rsidTr="00120D61">
        <w:tc>
          <w:tcPr>
            <w:tcW w:w="867" w:type="dxa"/>
            <w:vAlign w:val="center"/>
          </w:tcPr>
          <w:p w:rsidR="00120D61" w:rsidRPr="00120D61" w:rsidRDefault="00120D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120D61" w:rsidRPr="00120D61" w:rsidRDefault="00120D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 xml:space="preserve">Экспресс-тест 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</w:rPr>
              <w:t>OnSite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</w:rPr>
              <w:t xml:space="preserve"> 4-ого поколения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120D61" w:rsidRPr="00120D61" w:rsidRDefault="00120D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Для определения HIV 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№30</w:t>
            </w:r>
          </w:p>
        </w:tc>
        <w:tc>
          <w:tcPr>
            <w:tcW w:w="851" w:type="dxa"/>
            <w:vAlign w:val="center"/>
          </w:tcPr>
          <w:p w:rsidR="00120D61" w:rsidRPr="00120D61" w:rsidRDefault="00120D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vAlign w:val="center"/>
          </w:tcPr>
          <w:p w:rsidR="00120D61" w:rsidRPr="00120D61" w:rsidRDefault="00120D6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120D61" w:rsidRPr="00120D61" w:rsidRDefault="00120D6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 xml:space="preserve">45 000,00 </w:t>
            </w:r>
          </w:p>
        </w:tc>
        <w:tc>
          <w:tcPr>
            <w:tcW w:w="1559" w:type="dxa"/>
            <w:vAlign w:val="center"/>
          </w:tcPr>
          <w:p w:rsidR="00120D61" w:rsidRPr="00120D61" w:rsidRDefault="00120D6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 xml:space="preserve">90 000,00 </w:t>
            </w:r>
          </w:p>
        </w:tc>
        <w:tc>
          <w:tcPr>
            <w:tcW w:w="1560" w:type="dxa"/>
          </w:tcPr>
          <w:p w:rsidR="00120D61" w:rsidRPr="00874FCE" w:rsidRDefault="00120D61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120D61" w:rsidRPr="00874FCE" w:rsidRDefault="00120D61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120D61" w:rsidRPr="00D55989" w:rsidTr="00120D61">
        <w:tc>
          <w:tcPr>
            <w:tcW w:w="867" w:type="dxa"/>
            <w:vAlign w:val="center"/>
          </w:tcPr>
          <w:p w:rsidR="00120D61" w:rsidRPr="00120D61" w:rsidRDefault="00120D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120D61" w:rsidRPr="00120D61" w:rsidRDefault="00120D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>Петля режущая, угловая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bottom"/>
          </w:tcPr>
          <w:p w:rsidR="00120D61" w:rsidRPr="00120D61" w:rsidRDefault="00120D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Петля режущая, угловая, 24/26 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Шр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цветовой 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</w:t>
            </w:r>
            <w:proofErr w:type="gram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:ж</w:t>
            </w:r>
            <w:proofErr w:type="gram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елтый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использования с тубусами 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резектоскопа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24-28 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Шр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Электрод с одним направляющим стержнем для </w:t>
            </w:r>
            <w:proofErr w:type="spellStart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монополярных</w:t>
            </w:r>
            <w:proofErr w:type="spellEnd"/>
            <w:r w:rsidRPr="00120D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рабочих элементов. В объявлении 1 шт.=1 упаковка.</w:t>
            </w:r>
          </w:p>
        </w:tc>
        <w:tc>
          <w:tcPr>
            <w:tcW w:w="851" w:type="dxa"/>
            <w:vAlign w:val="center"/>
          </w:tcPr>
          <w:p w:rsidR="00120D61" w:rsidRPr="00120D61" w:rsidRDefault="00120D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vAlign w:val="center"/>
          </w:tcPr>
          <w:p w:rsidR="00120D61" w:rsidRPr="00120D61" w:rsidRDefault="00120D6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20D61" w:rsidRPr="00120D61" w:rsidRDefault="00120D6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 xml:space="preserve">193 450,00 </w:t>
            </w:r>
          </w:p>
        </w:tc>
        <w:tc>
          <w:tcPr>
            <w:tcW w:w="1559" w:type="dxa"/>
            <w:vAlign w:val="center"/>
          </w:tcPr>
          <w:p w:rsidR="00120D61" w:rsidRPr="00120D61" w:rsidRDefault="00120D6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 xml:space="preserve">193 450,00 </w:t>
            </w:r>
          </w:p>
        </w:tc>
        <w:tc>
          <w:tcPr>
            <w:tcW w:w="1560" w:type="dxa"/>
          </w:tcPr>
          <w:p w:rsidR="00120D61" w:rsidRPr="00874FCE" w:rsidRDefault="00120D61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120D61" w:rsidRPr="00874FCE" w:rsidRDefault="00120D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874FCE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6071FE">
        <w:rPr>
          <w:b w:val="0"/>
          <w:sz w:val="22"/>
          <w:szCs w:val="22"/>
        </w:rPr>
        <w:t>03</w:t>
      </w:r>
      <w:r w:rsidRPr="006151FC">
        <w:rPr>
          <w:b w:val="0"/>
          <w:sz w:val="22"/>
          <w:szCs w:val="22"/>
        </w:rPr>
        <w:t xml:space="preserve"> </w:t>
      </w:r>
      <w:r w:rsidR="006071FE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6071FE">
        <w:rPr>
          <w:b w:val="0"/>
          <w:sz w:val="22"/>
          <w:szCs w:val="22"/>
        </w:rPr>
        <w:t>03</w:t>
      </w:r>
      <w:r w:rsidRPr="006151FC">
        <w:rPr>
          <w:b w:val="0"/>
          <w:sz w:val="22"/>
          <w:szCs w:val="22"/>
        </w:rPr>
        <w:t xml:space="preserve"> </w:t>
      </w:r>
      <w:r w:rsidR="006071FE">
        <w:rPr>
          <w:b w:val="0"/>
          <w:sz w:val="22"/>
          <w:szCs w:val="22"/>
        </w:rPr>
        <w:t>апреля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120D61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20D61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071FE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01B8"/>
    <w:rsid w:val="00ED34F3"/>
    <w:rsid w:val="00EE3431"/>
    <w:rsid w:val="00EF04E5"/>
    <w:rsid w:val="00F3234C"/>
    <w:rsid w:val="00F44737"/>
    <w:rsid w:val="00F608B7"/>
    <w:rsid w:val="00F63845"/>
    <w:rsid w:val="00F71333"/>
    <w:rsid w:val="00F92DFB"/>
    <w:rsid w:val="00FA2C6E"/>
    <w:rsid w:val="00FA6E10"/>
    <w:rsid w:val="00FB3653"/>
    <w:rsid w:val="00FB78BE"/>
    <w:rsid w:val="00FC1DC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8C8E-1C9E-4FDD-80B0-AA0988E1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2101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93</cp:revision>
  <cp:lastPrinted>2022-01-25T08:35:00Z</cp:lastPrinted>
  <dcterms:created xsi:type="dcterms:W3CDTF">2017-02-27T03:44:00Z</dcterms:created>
  <dcterms:modified xsi:type="dcterms:W3CDTF">2023-03-27T07:14:00Z</dcterms:modified>
</cp:coreProperties>
</file>