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C23DCE">
        <w:rPr>
          <w:b/>
          <w:bCs/>
          <w:sz w:val="22"/>
          <w:szCs w:val="22"/>
        </w:rPr>
        <w:t>1</w:t>
      </w:r>
      <w:r w:rsidR="00C22818">
        <w:rPr>
          <w:b/>
          <w:bCs/>
          <w:sz w:val="22"/>
          <w:szCs w:val="22"/>
        </w:rPr>
        <w:t>5</w:t>
      </w:r>
      <w:r w:rsidR="00D5640F" w:rsidRPr="00D53E32">
        <w:rPr>
          <w:b/>
          <w:bCs/>
          <w:sz w:val="22"/>
          <w:szCs w:val="22"/>
        </w:rPr>
        <w:t xml:space="preserve"> от </w:t>
      </w:r>
      <w:r w:rsidR="00C22818">
        <w:rPr>
          <w:b/>
          <w:bCs/>
          <w:sz w:val="22"/>
          <w:szCs w:val="22"/>
        </w:rPr>
        <w:t>2</w:t>
      </w:r>
      <w:r w:rsidR="00592187">
        <w:rPr>
          <w:b/>
          <w:bCs/>
          <w:sz w:val="22"/>
          <w:szCs w:val="22"/>
        </w:rPr>
        <w:t>7</w:t>
      </w:r>
      <w:r w:rsidR="00D5640F" w:rsidRPr="00D53E32">
        <w:rPr>
          <w:b/>
          <w:bCs/>
          <w:sz w:val="22"/>
          <w:szCs w:val="22"/>
        </w:rPr>
        <w:t>.0</w:t>
      </w:r>
      <w:r w:rsidR="00C23DCE">
        <w:rPr>
          <w:b/>
          <w:bCs/>
          <w:sz w:val="22"/>
          <w:szCs w:val="22"/>
        </w:rPr>
        <w:t>3</w:t>
      </w:r>
      <w:r w:rsidR="00D5640F" w:rsidRPr="00D53E32">
        <w:rPr>
          <w:b/>
          <w:bCs/>
          <w:sz w:val="22"/>
          <w:szCs w:val="22"/>
        </w:rPr>
        <w:t>.20</w:t>
      </w:r>
      <w:r w:rsidR="001F062C" w:rsidRPr="00D53E32">
        <w:rPr>
          <w:b/>
          <w:bCs/>
          <w:sz w:val="22"/>
          <w:szCs w:val="22"/>
        </w:rPr>
        <w:t>2</w:t>
      </w:r>
      <w:r w:rsidR="002424A7">
        <w:rPr>
          <w:b/>
          <w:bCs/>
          <w:sz w:val="22"/>
          <w:szCs w:val="22"/>
        </w:rPr>
        <w:t>3</w:t>
      </w:r>
      <w:r w:rsidR="00D5640F" w:rsidRPr="00D53E32">
        <w:rPr>
          <w:b/>
          <w:bCs/>
          <w:sz w:val="22"/>
          <w:szCs w:val="22"/>
        </w:rPr>
        <w:t xml:space="preserve"> года</w:t>
      </w:r>
    </w:p>
    <w:p w:rsidR="000F622E" w:rsidRPr="00D53E32" w:rsidRDefault="00D53E3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sidRPr="00D53E32">
        <w:rPr>
          <w:b/>
          <w:sz w:val="22"/>
          <w:szCs w:val="22"/>
        </w:rPr>
        <w:t xml:space="preserve">Постановления Правительства Республики Казахстан от </w:t>
      </w:r>
      <w:r w:rsidRPr="00D53E32">
        <w:rPr>
          <w:rStyle w:val="s1"/>
          <w:sz w:val="22"/>
          <w:szCs w:val="22"/>
        </w:rPr>
        <w:t>4 июня 2021 года № 375</w:t>
      </w:r>
      <w:proofErr w:type="gramStart"/>
      <w:r w:rsidRPr="00D53E32">
        <w:rPr>
          <w:rStyle w:val="s1"/>
          <w:sz w:val="22"/>
          <w:szCs w:val="22"/>
        </w:rPr>
        <w:t xml:space="preserve"> </w:t>
      </w:r>
      <w:r w:rsidRPr="00D53E32">
        <w:rPr>
          <w:b/>
          <w:sz w:val="22"/>
          <w:szCs w:val="22"/>
        </w:rPr>
        <w:t>О</w:t>
      </w:r>
      <w:proofErr w:type="gramEnd"/>
      <w:r w:rsidRPr="00D53E32">
        <w:rPr>
          <w:b/>
          <w:sz w:val="22"/>
          <w:szCs w:val="22"/>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W w:w="14754" w:type="dxa"/>
        <w:tblInd w:w="96" w:type="dxa"/>
        <w:tblLook w:val="04A0"/>
      </w:tblPr>
      <w:tblGrid>
        <w:gridCol w:w="740"/>
        <w:gridCol w:w="2880"/>
        <w:gridCol w:w="7024"/>
        <w:gridCol w:w="708"/>
        <w:gridCol w:w="709"/>
        <w:gridCol w:w="1276"/>
        <w:gridCol w:w="1417"/>
      </w:tblGrid>
      <w:tr w:rsidR="0057037D" w:rsidRPr="00C22818" w:rsidTr="0057037D">
        <w:trPr>
          <w:trHeight w:val="63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Наименование</w:t>
            </w:r>
          </w:p>
        </w:tc>
        <w:tc>
          <w:tcPr>
            <w:tcW w:w="7024"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Характеристика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proofErr w:type="spellStart"/>
            <w:proofErr w:type="gramStart"/>
            <w:r w:rsidRPr="00C22818">
              <w:rPr>
                <w:rFonts w:ascii="Times New Roman" w:eastAsia="Times New Roman" w:hAnsi="Times New Roman" w:cs="Times New Roman"/>
                <w:b/>
                <w:bCs/>
                <w:color w:val="000000"/>
                <w:sz w:val="24"/>
                <w:szCs w:val="24"/>
              </w:rPr>
              <w:t>ед</w:t>
            </w:r>
            <w:proofErr w:type="spellEnd"/>
            <w:proofErr w:type="gramEnd"/>
            <w:r w:rsidRPr="00C22818">
              <w:rPr>
                <w:rFonts w:ascii="Times New Roman" w:eastAsia="Times New Roman" w:hAnsi="Times New Roman" w:cs="Times New Roman"/>
                <w:b/>
                <w:bCs/>
                <w:color w:val="000000"/>
                <w:sz w:val="24"/>
                <w:szCs w:val="24"/>
              </w:rPr>
              <w:t xml:space="preserve"> </w:t>
            </w:r>
            <w:proofErr w:type="spellStart"/>
            <w:r w:rsidRPr="00C22818">
              <w:rPr>
                <w:rFonts w:ascii="Times New Roman" w:eastAsia="Times New Roman" w:hAnsi="Times New Roman" w:cs="Times New Roman"/>
                <w:b/>
                <w:bCs/>
                <w:color w:val="000000"/>
                <w:sz w:val="24"/>
                <w:szCs w:val="24"/>
              </w:rPr>
              <w:t>изм</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цена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сумма</w:t>
            </w:r>
          </w:p>
        </w:tc>
      </w:tr>
      <w:tr w:rsidR="00C22818" w:rsidRPr="00C22818" w:rsidTr="0057037D">
        <w:trPr>
          <w:trHeight w:val="9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прямая узкая с ограниченным контактом, компрессионная тонкая 4отв. L-51</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прямая, узкая, компрессионная с ограниченным контактом. Пластины  толщиной 2,5  мм, шириной 11 мм, длиной 51мм, 64мм, с ограниченным контактом, количество отверстий под кортикальные винты диаметром 3,5 мм 4, 5 отв.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w:t>
            </w:r>
            <w:proofErr w:type="spellStart"/>
            <w:r w:rsidRPr="00C22818">
              <w:rPr>
                <w:rFonts w:ascii="Times New Roman" w:eastAsia="Times New Roman" w:hAnsi="Times New Roman" w:cs="Times New Roman"/>
                <w:color w:val="000000"/>
                <w:sz w:val="16"/>
                <w:szCs w:val="16"/>
              </w:rPr>
              <w:t>Импланты</w:t>
            </w:r>
            <w:proofErr w:type="spellEnd"/>
            <w:r w:rsidRPr="00C22818">
              <w:rPr>
                <w:rFonts w:ascii="Times New Roman" w:eastAsia="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50 804,00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101 608,00</w:t>
            </w:r>
          </w:p>
        </w:tc>
      </w:tr>
      <w:tr w:rsidR="0057037D" w:rsidRPr="00C22818" w:rsidTr="0057037D">
        <w:trPr>
          <w:trHeight w:val="9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прямая узкая с ограниченным контактом, компрессионная тонкая 5отв. L-64</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50 804,00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101 608,00</w:t>
            </w:r>
          </w:p>
        </w:tc>
      </w:tr>
      <w:tr w:rsidR="00C22818" w:rsidRPr="00C22818" w:rsidTr="0057037D">
        <w:trPr>
          <w:trHeight w:val="16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прямая широкая, компрессионная с ограниченным контактом, толстая 6отв. L-106</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прямая, широкая, компрессионная с ограниченным контактом. Пластины  толщиной 2,5  мм, шириной 11 мм, длиной 106мм, с ограниченным контактом, количество отверстий под кортикальные винты диаметром 3,5 мм 4, 5 отв.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w:t>
            </w:r>
            <w:proofErr w:type="spellStart"/>
            <w:r w:rsidRPr="00C22818">
              <w:rPr>
                <w:rFonts w:ascii="Times New Roman" w:eastAsia="Times New Roman" w:hAnsi="Times New Roman" w:cs="Times New Roman"/>
                <w:color w:val="000000"/>
                <w:sz w:val="16"/>
                <w:szCs w:val="16"/>
              </w:rPr>
              <w:t>Импланты</w:t>
            </w:r>
            <w:proofErr w:type="spellEnd"/>
            <w:r w:rsidRPr="00C22818">
              <w:rPr>
                <w:rFonts w:ascii="Times New Roman" w:eastAsia="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50 804,00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50 804,00</w:t>
            </w:r>
          </w:p>
        </w:tc>
      </w:tr>
      <w:tr w:rsidR="00C22818" w:rsidRPr="00C22818" w:rsidTr="0057037D">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прямая, узкая с ограниченным контактом, компрессионная 4отв. L-51</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компрессионная узкая с ограниченным контактом – Пластина прямая. Поперечный профиль пластины изогнут по радиусу R29мм.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что улучшает кровоснабжение тканей вблизи имплантата. Толщина пластины 4,5мм, толщина пластины на уровне отверстий 3,5мм, длина пластины L-51мм, ширина пластины 11мм. В оси пластины расположено 4 компрессионных отверстия шириной 4мм позволяющие провести компрессию на промежутке 2,5мм, расстояние между отверстиями 13мм, первое отверстие расположено на расстоянии 6,5мм от края пластины 4,75мм.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31 467,00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62 934,00</w:t>
            </w:r>
          </w:p>
        </w:tc>
      </w:tr>
      <w:tr w:rsidR="0057037D" w:rsidRPr="00C22818" w:rsidTr="0057037D">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прямая, узкая с ограниченным контактом, компрессионная 6отв. L-77</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31 467,00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62 934,00</w:t>
            </w:r>
          </w:p>
        </w:tc>
      </w:tr>
      <w:tr w:rsidR="00C22818"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левая 4отв. L-123</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большеберцовой дистальная медиальная левая -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дистального отдела большеберцовой кости и </w:t>
            </w:r>
            <w:proofErr w:type="gramStart"/>
            <w:r w:rsidRPr="00C22818">
              <w:rPr>
                <w:rFonts w:ascii="Times New Roman" w:eastAsia="Times New Roman" w:hAnsi="Times New Roman" w:cs="Times New Roman"/>
                <w:color w:val="000000"/>
                <w:sz w:val="16"/>
                <w:szCs w:val="16"/>
              </w:rPr>
              <w:t>переломы</w:t>
            </w:r>
            <w:proofErr w:type="gramEnd"/>
            <w:r w:rsidRPr="00C22818">
              <w:rPr>
                <w:rFonts w:ascii="Times New Roman" w:eastAsia="Times New Roman" w:hAnsi="Times New Roman" w:cs="Times New Roman"/>
                <w:color w:val="000000"/>
                <w:sz w:val="16"/>
                <w:szCs w:val="16"/>
              </w:rPr>
              <w:t xml:space="preserve"> распространяющиеся к диафизу. Пластина фигурная – 3D. Анатомический дизайн пластины отражает форму кости. Пластина  левая. Толщина пластины 2мм. Длина пластины L-123мм, 153мм, 183мм,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12мм,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21,5мм.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9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4 </w:t>
            </w:r>
            <w:r w:rsidRPr="00C22818">
              <w:rPr>
                <w:rFonts w:ascii="Times New Roman" w:eastAsia="Times New Roman" w:hAnsi="Times New Roman" w:cs="Times New Roman"/>
                <w:color w:val="000000"/>
                <w:sz w:val="16"/>
                <w:szCs w:val="16"/>
              </w:rPr>
              <w:lastRenderedPageBreak/>
              <w:t xml:space="preserve">отверстия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и для крепления </w:t>
            </w:r>
            <w:proofErr w:type="spellStart"/>
            <w:proofErr w:type="gramStart"/>
            <w:r w:rsidRPr="00C22818">
              <w:rPr>
                <w:rFonts w:ascii="Times New Roman" w:eastAsia="Times New Roman" w:hAnsi="Times New Roman" w:cs="Times New Roman"/>
                <w:color w:val="000000"/>
                <w:sz w:val="16"/>
                <w:szCs w:val="16"/>
              </w:rPr>
              <w:t>шаблон-накладки</w:t>
            </w:r>
            <w:proofErr w:type="spellEnd"/>
            <w:proofErr w:type="gramEnd"/>
            <w:r w:rsidRPr="00C22818">
              <w:rPr>
                <w:rFonts w:ascii="Times New Roman" w:eastAsia="Times New Roman" w:hAnsi="Times New Roman" w:cs="Times New Roman"/>
                <w:color w:val="000000"/>
                <w:sz w:val="16"/>
                <w:szCs w:val="16"/>
              </w:rPr>
              <w:t xml:space="preserve"> и 1 отверстие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3,5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5,5мм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на расстоянии 20мм, 35мм, 50мм и 66мм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4 компрессионных отверстия диаметром 4,5мм на расстоянии 12,5мм, 27,5мм и 42,5мм позволяющее провести компрессию</w:t>
            </w:r>
            <w:proofErr w:type="gramEnd"/>
            <w:r w:rsidRPr="00C22818">
              <w:rPr>
                <w:rFonts w:ascii="Times New Roman" w:eastAsia="Times New Roman" w:hAnsi="Times New Roman" w:cs="Times New Roman"/>
                <w:color w:val="000000"/>
                <w:sz w:val="16"/>
                <w:szCs w:val="16"/>
              </w:rPr>
              <w:t xml:space="preserve"> на промежутке 2мм и на расстоянии 58,5мм, </w:t>
            </w:r>
            <w:proofErr w:type="gramStart"/>
            <w:r w:rsidRPr="00C22818">
              <w:rPr>
                <w:rFonts w:ascii="Times New Roman" w:eastAsia="Times New Roman" w:hAnsi="Times New Roman" w:cs="Times New Roman"/>
                <w:color w:val="000000"/>
                <w:sz w:val="16"/>
                <w:szCs w:val="16"/>
              </w:rPr>
              <w:t>позволяющее</w:t>
            </w:r>
            <w:proofErr w:type="gramEnd"/>
            <w:r w:rsidRPr="00C22818">
              <w:rPr>
                <w:rFonts w:ascii="Times New Roman" w:eastAsia="Times New Roman" w:hAnsi="Times New Roman" w:cs="Times New Roman"/>
                <w:color w:val="000000"/>
                <w:sz w:val="16"/>
                <w:szCs w:val="16"/>
              </w:rPr>
              <w:t xml:space="preserve"> провести компрессию на промежутке 3мм. </w:t>
            </w:r>
            <w:proofErr w:type="gramStart"/>
            <w:r w:rsidRPr="00C22818">
              <w:rPr>
                <w:rFonts w:ascii="Times New Roman" w:eastAsia="Times New Roman" w:hAnsi="Times New Roman" w:cs="Times New Roman"/>
                <w:color w:val="000000"/>
                <w:sz w:val="16"/>
                <w:szCs w:val="16"/>
              </w:rPr>
              <w:t>Дистальна часть изогнута</w:t>
            </w:r>
            <w:proofErr w:type="gramEnd"/>
            <w:r w:rsidRPr="00C22818">
              <w:rPr>
                <w:rFonts w:ascii="Times New Roman" w:eastAsia="Times New Roman" w:hAnsi="Times New Roman" w:cs="Times New Roman"/>
                <w:color w:val="000000"/>
                <w:sz w:val="16"/>
                <w:szCs w:val="16"/>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левая 6отв. L-153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левая 8отв. L-183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r>
      <w:tr w:rsidR="00C22818"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правая 4отв. R-123</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большеберцовой дистальная медиальная правая -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дистального отдела большеберцовой кости и </w:t>
            </w:r>
            <w:proofErr w:type="gramStart"/>
            <w:r w:rsidRPr="00C22818">
              <w:rPr>
                <w:rFonts w:ascii="Times New Roman" w:eastAsia="Times New Roman" w:hAnsi="Times New Roman" w:cs="Times New Roman"/>
                <w:color w:val="000000"/>
                <w:sz w:val="16"/>
                <w:szCs w:val="16"/>
              </w:rPr>
              <w:t>переломы</w:t>
            </w:r>
            <w:proofErr w:type="gramEnd"/>
            <w:r w:rsidRPr="00C22818">
              <w:rPr>
                <w:rFonts w:ascii="Times New Roman" w:eastAsia="Times New Roman" w:hAnsi="Times New Roman" w:cs="Times New Roman"/>
                <w:color w:val="000000"/>
                <w:sz w:val="16"/>
                <w:szCs w:val="16"/>
              </w:rPr>
              <w:t xml:space="preserve"> распространяющиеся к диафизу. Пластина фигурная – 3D. Анатомический дизайн пластины отражает форму кости. Пластина  правая. Толщина пластины 2мм. Длина пластины L-123мм, 153мм, 183мм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12мм,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21,5мм.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9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4 отверстия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и для крепления </w:t>
            </w:r>
            <w:proofErr w:type="spellStart"/>
            <w:proofErr w:type="gramStart"/>
            <w:r w:rsidRPr="00C22818">
              <w:rPr>
                <w:rFonts w:ascii="Times New Roman" w:eastAsia="Times New Roman" w:hAnsi="Times New Roman" w:cs="Times New Roman"/>
                <w:color w:val="000000"/>
                <w:sz w:val="16"/>
                <w:szCs w:val="16"/>
              </w:rPr>
              <w:t>шаблон-накладки</w:t>
            </w:r>
            <w:proofErr w:type="spellEnd"/>
            <w:proofErr w:type="gramEnd"/>
            <w:r w:rsidRPr="00C22818">
              <w:rPr>
                <w:rFonts w:ascii="Times New Roman" w:eastAsia="Times New Roman" w:hAnsi="Times New Roman" w:cs="Times New Roman"/>
                <w:color w:val="000000"/>
                <w:sz w:val="16"/>
                <w:szCs w:val="16"/>
              </w:rPr>
              <w:t xml:space="preserve"> и 1 отверстие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3,5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5,5мм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на расстоянии 20мм, 35мм, 50мм и 66мм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4 компрессионных отверстия диаметром 4,5мм на расстоянии 12,5мм, 27,5мм и 42,5мм позволяющее провести компрессию</w:t>
            </w:r>
            <w:proofErr w:type="gramEnd"/>
            <w:r w:rsidRPr="00C22818">
              <w:rPr>
                <w:rFonts w:ascii="Times New Roman" w:eastAsia="Times New Roman" w:hAnsi="Times New Roman" w:cs="Times New Roman"/>
                <w:color w:val="000000"/>
                <w:sz w:val="16"/>
                <w:szCs w:val="16"/>
              </w:rPr>
              <w:t xml:space="preserve"> на промежутке 2мм и на расстоянии 58,5мм, </w:t>
            </w:r>
            <w:proofErr w:type="gramStart"/>
            <w:r w:rsidRPr="00C22818">
              <w:rPr>
                <w:rFonts w:ascii="Times New Roman" w:eastAsia="Times New Roman" w:hAnsi="Times New Roman" w:cs="Times New Roman"/>
                <w:color w:val="000000"/>
                <w:sz w:val="16"/>
                <w:szCs w:val="16"/>
              </w:rPr>
              <w:t>позволяющее</w:t>
            </w:r>
            <w:proofErr w:type="gramEnd"/>
            <w:r w:rsidRPr="00C22818">
              <w:rPr>
                <w:rFonts w:ascii="Times New Roman" w:eastAsia="Times New Roman" w:hAnsi="Times New Roman" w:cs="Times New Roman"/>
                <w:color w:val="000000"/>
                <w:sz w:val="16"/>
                <w:szCs w:val="16"/>
              </w:rPr>
              <w:t xml:space="preserve"> провести компрессию на промежутке 3мм. </w:t>
            </w:r>
            <w:proofErr w:type="gramStart"/>
            <w:r w:rsidRPr="00C22818">
              <w:rPr>
                <w:rFonts w:ascii="Times New Roman" w:eastAsia="Times New Roman" w:hAnsi="Times New Roman" w:cs="Times New Roman"/>
                <w:color w:val="000000"/>
                <w:sz w:val="16"/>
                <w:szCs w:val="16"/>
              </w:rPr>
              <w:t>Дистальна часть изогнута</w:t>
            </w:r>
            <w:proofErr w:type="gramEnd"/>
            <w:r w:rsidRPr="00C22818">
              <w:rPr>
                <w:rFonts w:ascii="Times New Roman" w:eastAsia="Times New Roman" w:hAnsi="Times New Roman" w:cs="Times New Roman"/>
                <w:color w:val="000000"/>
                <w:sz w:val="16"/>
                <w:szCs w:val="16"/>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правая 6отв. R-153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правая 8отв. R-183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r>
      <w:tr w:rsidR="00C22818" w:rsidRPr="00C22818" w:rsidTr="0057037D">
        <w:trPr>
          <w:trHeight w:val="13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плечевой кости 4отв. L-116</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для плечевой кости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w:t>
            </w:r>
            <w:proofErr w:type="gramStart"/>
            <w:r w:rsidRPr="00C22818">
              <w:rPr>
                <w:rFonts w:ascii="Times New Roman" w:eastAsia="Times New Roman" w:hAnsi="Times New Roman" w:cs="Times New Roman"/>
                <w:color w:val="000000"/>
                <w:sz w:val="16"/>
                <w:szCs w:val="16"/>
              </w:rPr>
              <w:t>проксимального</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метаэпифиза</w:t>
            </w:r>
            <w:proofErr w:type="spellEnd"/>
            <w:r w:rsidRPr="00C22818">
              <w:rPr>
                <w:rFonts w:ascii="Times New Roman" w:eastAsia="Times New Roman" w:hAnsi="Times New Roman" w:cs="Times New Roman"/>
                <w:color w:val="000000"/>
                <w:sz w:val="16"/>
                <w:szCs w:val="16"/>
              </w:rPr>
              <w:t xml:space="preserve"> плечевой кости. Пластина фигурная – 3D. Анатомический дизайн пластины отражает форму кости. Толщина пластины 2,8мм. Длина пластины L-116мм, 131мм, 146мм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12мм,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20мм.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9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9 отверстий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для крепления </w:t>
            </w:r>
            <w:proofErr w:type="spellStart"/>
            <w:proofErr w:type="gramStart"/>
            <w:r w:rsidRPr="00C22818">
              <w:rPr>
                <w:rFonts w:ascii="Times New Roman" w:eastAsia="Times New Roman" w:hAnsi="Times New Roman" w:cs="Times New Roman"/>
                <w:color w:val="000000"/>
                <w:sz w:val="16"/>
                <w:szCs w:val="16"/>
              </w:rPr>
              <w:t>шаблон-накладки</w:t>
            </w:r>
            <w:proofErr w:type="spellEnd"/>
            <w:proofErr w:type="gramEnd"/>
            <w:r w:rsidRPr="00C22818">
              <w:rPr>
                <w:rFonts w:ascii="Times New Roman" w:eastAsia="Times New Roman" w:hAnsi="Times New Roman" w:cs="Times New Roman"/>
                <w:color w:val="000000"/>
                <w:sz w:val="16"/>
                <w:szCs w:val="16"/>
              </w:rPr>
              <w:t xml:space="preserve"> и для временной стабилизации и подшивания мягких тканей, и 1 отверстие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3,5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5,5мм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на расстоянии 20мм, 35мм, 50мм и 65мм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4 компрессионных отверстия диаметром 4,5мм на расстоянии 12,5мм, 27,5мм, 42,5мм позволяющие провести компрессию на</w:t>
            </w:r>
            <w:proofErr w:type="gram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промежутке</w:t>
            </w:r>
            <w:proofErr w:type="gramEnd"/>
            <w:r w:rsidRPr="00C22818">
              <w:rPr>
                <w:rFonts w:ascii="Times New Roman" w:eastAsia="Times New Roman" w:hAnsi="Times New Roman" w:cs="Times New Roman"/>
                <w:color w:val="000000"/>
                <w:sz w:val="16"/>
                <w:szCs w:val="16"/>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w:t>
            </w:r>
            <w:r w:rsidRPr="00C22818">
              <w:rPr>
                <w:rFonts w:ascii="Times New Roman" w:eastAsia="Times New Roman" w:hAnsi="Times New Roman" w:cs="Times New Roman"/>
                <w:color w:val="000000"/>
                <w:sz w:val="16"/>
                <w:szCs w:val="16"/>
              </w:rPr>
              <w:lastRenderedPageBreak/>
              <w:t xml:space="preserve">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100 940,00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504 700,00</w:t>
            </w:r>
          </w:p>
        </w:tc>
      </w:tr>
      <w:tr w:rsidR="0057037D" w:rsidRPr="00C22818" w:rsidTr="0057037D">
        <w:trPr>
          <w:trHeight w:val="13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плечевой кости 5отв. L-131</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100 940,00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403 760,00</w:t>
            </w:r>
          </w:p>
        </w:tc>
      </w:tr>
      <w:tr w:rsidR="0057037D" w:rsidRPr="00C22818" w:rsidTr="0057037D">
        <w:trPr>
          <w:trHeight w:val="13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плечевой кости 6отв. L-146</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100 940,00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403 760,00</w:t>
            </w:r>
          </w:p>
        </w:tc>
      </w:tr>
      <w:tr w:rsidR="00C22818"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мыщелков большеберцовой кости, левая 5отв. L-150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для мыщелков большеберцовой кости левая 5 отверстий -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Толщина пластины 4,5мм. Длина пластины L-150мм, 171мм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15мм,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улучшает кровоснабжение тканей вблизи имплантата.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5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6,2мм, 3 отверстия с </w:t>
            </w:r>
            <w:proofErr w:type="spellStart"/>
            <w:r w:rsidRPr="00C22818">
              <w:rPr>
                <w:rFonts w:ascii="Times New Roman" w:eastAsia="Times New Roman" w:hAnsi="Times New Roman" w:cs="Times New Roman"/>
                <w:color w:val="000000"/>
                <w:sz w:val="16"/>
                <w:szCs w:val="16"/>
              </w:rPr>
              <w:t>двуступенчатым</w:t>
            </w:r>
            <w:proofErr w:type="spellEnd"/>
            <w:r w:rsidRPr="00C22818">
              <w:rPr>
                <w:rFonts w:ascii="Times New Roman" w:eastAsia="Times New Roman" w:hAnsi="Times New Roman" w:cs="Times New Roman"/>
                <w:color w:val="000000"/>
                <w:sz w:val="16"/>
                <w:szCs w:val="16"/>
              </w:rPr>
              <w:t xml:space="preserve"> диаметром 2,1мм на 3мм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и для крепления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и 1 отверстий с резьбой М</w:t>
            </w:r>
            <w:proofErr w:type="gramStart"/>
            <w:r w:rsidRPr="00C22818">
              <w:rPr>
                <w:rFonts w:ascii="Times New Roman" w:eastAsia="Times New Roman" w:hAnsi="Times New Roman" w:cs="Times New Roman"/>
                <w:color w:val="000000"/>
                <w:sz w:val="16"/>
                <w:szCs w:val="16"/>
              </w:rPr>
              <w:t>4</w:t>
            </w:r>
            <w:proofErr w:type="gramEnd"/>
            <w:r w:rsidRPr="00C22818">
              <w:rPr>
                <w:rFonts w:ascii="Times New Roman" w:eastAsia="Times New Roman" w:hAnsi="Times New Roman" w:cs="Times New Roman"/>
                <w:color w:val="000000"/>
                <w:sz w:val="16"/>
                <w:szCs w:val="16"/>
              </w:rPr>
              <w:t xml:space="preserve">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19,5мм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6,2мм на расстоянии 9мм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 расстоянии 30мм, 72мм, 93мм, 116мм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1 компрессионное отверстие диаметром 4,5мм на расстоянии 51мм от края</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w:t>
            </w:r>
            <w:proofErr w:type="gramStart"/>
            <w:r w:rsidRPr="00C22818">
              <w:rPr>
                <w:rFonts w:ascii="Times New Roman" w:eastAsia="Times New Roman" w:hAnsi="Times New Roman" w:cs="Times New Roman"/>
                <w:color w:val="000000"/>
                <w:sz w:val="16"/>
                <w:szCs w:val="16"/>
              </w:rPr>
              <w:t>позволяющее</w:t>
            </w:r>
            <w:proofErr w:type="gramEnd"/>
            <w:r w:rsidRPr="00C22818">
              <w:rPr>
                <w:rFonts w:ascii="Times New Roman" w:eastAsia="Times New Roman" w:hAnsi="Times New Roman" w:cs="Times New Roman"/>
                <w:color w:val="000000"/>
                <w:sz w:val="16"/>
                <w:szCs w:val="16"/>
              </w:rPr>
              <w:t xml:space="preserve"> провести компрессию на промежутке 4мм. </w:t>
            </w:r>
            <w:proofErr w:type="spell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синего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мыщелков большеберцовой кости, левая 6отв. L-171</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C22818"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мыщелков большеберцовой кости, правая 5отв. R-150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для мыщелков большеберцовой кости правая 5 отверстий -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проксимального отдела и мыщелков большеберцовой кости. Пластина фигурная – 3D. Анатомический дизайн пластины отражает форму кости. Пластина  правая. Толщина пластины 4,5мм. Длина пластины R-150мм, 171мм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15мм,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улучшает кровоснабжение тканей вблизи имплантата.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5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6,2мм, 3 отверстия с </w:t>
            </w:r>
            <w:proofErr w:type="spellStart"/>
            <w:r w:rsidRPr="00C22818">
              <w:rPr>
                <w:rFonts w:ascii="Times New Roman" w:eastAsia="Times New Roman" w:hAnsi="Times New Roman" w:cs="Times New Roman"/>
                <w:color w:val="000000"/>
                <w:sz w:val="16"/>
                <w:szCs w:val="16"/>
              </w:rPr>
              <w:t>двуступенчатым</w:t>
            </w:r>
            <w:proofErr w:type="spellEnd"/>
            <w:r w:rsidRPr="00C22818">
              <w:rPr>
                <w:rFonts w:ascii="Times New Roman" w:eastAsia="Times New Roman" w:hAnsi="Times New Roman" w:cs="Times New Roman"/>
                <w:color w:val="000000"/>
                <w:sz w:val="16"/>
                <w:szCs w:val="16"/>
              </w:rPr>
              <w:t xml:space="preserve"> диаметром 2,1мм на 3мм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и для крепления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и 1 отверстий с резьбой М</w:t>
            </w:r>
            <w:proofErr w:type="gramStart"/>
            <w:r w:rsidRPr="00C22818">
              <w:rPr>
                <w:rFonts w:ascii="Times New Roman" w:eastAsia="Times New Roman" w:hAnsi="Times New Roman" w:cs="Times New Roman"/>
                <w:color w:val="000000"/>
                <w:sz w:val="16"/>
                <w:szCs w:val="16"/>
              </w:rPr>
              <w:t>4</w:t>
            </w:r>
            <w:proofErr w:type="gramEnd"/>
            <w:r w:rsidRPr="00C22818">
              <w:rPr>
                <w:rFonts w:ascii="Times New Roman" w:eastAsia="Times New Roman" w:hAnsi="Times New Roman" w:cs="Times New Roman"/>
                <w:color w:val="000000"/>
                <w:sz w:val="16"/>
                <w:szCs w:val="16"/>
              </w:rPr>
              <w:t xml:space="preserve">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w:t>
            </w:r>
            <w:r w:rsidRPr="00C22818">
              <w:rPr>
                <w:rFonts w:ascii="Times New Roman" w:eastAsia="Times New Roman" w:hAnsi="Times New Roman" w:cs="Times New Roman"/>
                <w:color w:val="000000"/>
                <w:sz w:val="16"/>
                <w:szCs w:val="16"/>
              </w:rPr>
              <w:lastRenderedPageBreak/>
              <w:t xml:space="preserve">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19,5мм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6,2мм на расстоянии 9мм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 расстоянии 30мм, 72мм, 93мм, 116мм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1 компрессионное отверстие диаметром 4,5мм на расстоянии 51мм от края</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w:t>
            </w:r>
            <w:proofErr w:type="gramStart"/>
            <w:r w:rsidRPr="00C22818">
              <w:rPr>
                <w:rFonts w:ascii="Times New Roman" w:eastAsia="Times New Roman" w:hAnsi="Times New Roman" w:cs="Times New Roman"/>
                <w:color w:val="000000"/>
                <w:sz w:val="16"/>
                <w:szCs w:val="16"/>
              </w:rPr>
              <w:t>позволяющее</w:t>
            </w:r>
            <w:proofErr w:type="gramEnd"/>
            <w:r w:rsidRPr="00C22818">
              <w:rPr>
                <w:rFonts w:ascii="Times New Roman" w:eastAsia="Times New Roman" w:hAnsi="Times New Roman" w:cs="Times New Roman"/>
                <w:color w:val="000000"/>
                <w:sz w:val="16"/>
                <w:szCs w:val="16"/>
              </w:rPr>
              <w:t xml:space="preserve"> провести компрессию на промежутке 4мм. </w:t>
            </w:r>
            <w:proofErr w:type="spell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синего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57037D"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мыщелков большеберцовой кости, правая 6отв. R-171</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117 420,00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234 840,00</w:t>
            </w:r>
          </w:p>
        </w:tc>
      </w:tr>
      <w:tr w:rsidR="00C22818" w:rsidRPr="00C22818" w:rsidTr="0057037D">
        <w:trPr>
          <w:trHeight w:val="23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Пластина узкая, </w:t>
            </w:r>
            <w:proofErr w:type="spellStart"/>
            <w:r w:rsidRPr="00C22818">
              <w:rPr>
                <w:rFonts w:ascii="Times New Roman" w:eastAsia="Times New Roman" w:hAnsi="Times New Roman" w:cs="Times New Roman"/>
                <w:color w:val="000000"/>
                <w:sz w:val="18"/>
                <w:szCs w:val="18"/>
              </w:rPr>
              <w:t>самокомпрессирующая</w:t>
            </w:r>
            <w:proofErr w:type="spellEnd"/>
            <w:r w:rsidRPr="00C22818">
              <w:rPr>
                <w:rFonts w:ascii="Times New Roman" w:eastAsia="Times New Roman" w:hAnsi="Times New Roman" w:cs="Times New Roman"/>
                <w:color w:val="000000"/>
                <w:sz w:val="18"/>
                <w:szCs w:val="18"/>
              </w:rPr>
              <w:t>, толстая 7отв. L-118</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прямая узкая </w:t>
            </w:r>
            <w:proofErr w:type="spellStart"/>
            <w:r w:rsidRPr="00C22818">
              <w:rPr>
                <w:rFonts w:ascii="Times New Roman" w:eastAsia="Times New Roman" w:hAnsi="Times New Roman" w:cs="Times New Roman"/>
                <w:color w:val="000000"/>
                <w:sz w:val="16"/>
                <w:szCs w:val="16"/>
              </w:rPr>
              <w:t>самокомпрессирующая</w:t>
            </w:r>
            <w:proofErr w:type="spellEnd"/>
            <w:r w:rsidRPr="00C22818">
              <w:rPr>
                <w:rFonts w:ascii="Times New Roman" w:eastAsia="Times New Roman" w:hAnsi="Times New Roman" w:cs="Times New Roman"/>
                <w:color w:val="000000"/>
                <w:sz w:val="16"/>
                <w:szCs w:val="16"/>
              </w:rPr>
              <w:t xml:space="preserve"> узкая – Пластина прямая. Поперечный профиль пластины изогнут по радиусу R25. Толщина пластины 4,2мм, длина пластины L-118мм, ширина пластины 11,7мм. </w:t>
            </w:r>
            <w:proofErr w:type="gramStart"/>
            <w:r w:rsidRPr="00C22818">
              <w:rPr>
                <w:rFonts w:ascii="Times New Roman" w:eastAsia="Times New Roman" w:hAnsi="Times New Roman" w:cs="Times New Roman"/>
                <w:color w:val="000000"/>
                <w:sz w:val="16"/>
                <w:szCs w:val="16"/>
              </w:rPr>
              <w:t>В оси пластины расположены 7 отверстий: 1 отверстие со ступенчатым диаметром 8,2/6,6мм на расстоянии 7мм от конца пластины, 3 отверстия со ступенчатым диаметром 8,2/4,7мм на расстоянии 23мм и 39мм от конца пластины, 1 компрессионное отверстие шириной 4,7мм позволяющие провести компрессию на промежутке 8мм, 2 компрессионные отверстия шириной 4,7мм позволяющие провести компрессию на промежутке 3,5мм</w:t>
            </w:r>
            <w:proofErr w:type="gramEnd"/>
            <w:r w:rsidRPr="00C22818">
              <w:rPr>
                <w:rFonts w:ascii="Times New Roman" w:eastAsia="Times New Roman" w:hAnsi="Times New Roman" w:cs="Times New Roman"/>
                <w:color w:val="000000"/>
                <w:sz w:val="16"/>
                <w:szCs w:val="16"/>
              </w:rPr>
              <w:t xml:space="preserve"> и 1 компрессионное отверстие шириной 4,7мм позволяющие провести компрессию на промежутке 7мм.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22 748,00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22 748,00</w:t>
            </w:r>
          </w:p>
        </w:tc>
      </w:tr>
      <w:tr w:rsidR="00C22818" w:rsidRPr="00C22818" w:rsidTr="0057037D">
        <w:trPr>
          <w:trHeight w:val="15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L-образная, левая, правая 4отв. L-120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большеберцовая дистальная L левая/правая -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дистального отдела большеберцовой кости. Пластина L-образная, фигурная – 3D. Анатомический дизайн пластины отражает форму кости. Пластина  левая/правая. Толщина пластины 4мм. Длина пластины L-120мм, 150мм, 180мм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11мм,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37,5мм.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улучшают кровоснабжение тканей вблизи имплантата. Блокируемые отверстия не должны быть совмещены с овальными компрессионными отверстиями.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7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3 отверстия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и для крепления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и 1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3,5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и.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5,5мм от края</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6, и 8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Первое отверстие расположено на расстоянии 21мм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расстояние между отверстиями 15мм и 6, 7 и 8 компрессионных отверстие диаметром 4,2мм позволяющие провести компрессию на промежутке 2мм. Первое отверстие на расстоянии 13,5мм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расстояние между отверстиями 15мм. </w:t>
            </w:r>
            <w:proofErr w:type="spell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в двух плоскостях по радиусу R220мм в оси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по радиусу R40мм перпендикулярно оси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перепад высоты дистальной и проксимальной части пластины 11мм. Конструкция пластин должна позволят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w:t>
            </w:r>
            <w:proofErr w:type="spellStart"/>
            <w:r w:rsidRPr="00C22818">
              <w:rPr>
                <w:rFonts w:ascii="Times New Roman" w:eastAsia="Times New Roman" w:hAnsi="Times New Roman" w:cs="Times New Roman"/>
                <w:color w:val="000000"/>
                <w:sz w:val="16"/>
                <w:szCs w:val="16"/>
              </w:rPr>
              <w:t>оценени</w:t>
            </w:r>
            <w:proofErr w:type="spellEnd"/>
            <w:r w:rsidRPr="00C22818">
              <w:rPr>
                <w:rFonts w:ascii="Times New Roman" w:eastAsia="Times New Roman" w:hAnsi="Times New Roman" w:cs="Times New Roman"/>
                <w:color w:val="000000"/>
                <w:sz w:val="16"/>
                <w:szCs w:val="16"/>
              </w:rPr>
              <w:t xml:space="preserve">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148 835,00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297 670,00</w:t>
            </w:r>
          </w:p>
        </w:tc>
      </w:tr>
      <w:tr w:rsidR="0057037D" w:rsidRPr="00C22818" w:rsidTr="0057037D">
        <w:trPr>
          <w:trHeight w:val="15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L-образная, левая, правая 6отв. L-150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148 835,00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297 670,00</w:t>
            </w:r>
          </w:p>
        </w:tc>
      </w:tr>
      <w:tr w:rsidR="0057037D" w:rsidRPr="00C22818" w:rsidTr="0057037D">
        <w:trPr>
          <w:trHeight w:val="15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L-образная, левая, правая 8отв. L-180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148 835,00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297 670,00</w:t>
            </w:r>
          </w:p>
        </w:tc>
      </w:tr>
      <w:tr w:rsidR="00C22818" w:rsidRPr="00C22818" w:rsidTr="0057037D">
        <w:trPr>
          <w:trHeight w:val="13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23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7отв. L-167</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Пластина большеберцовая дистальная медиальная</w:t>
            </w:r>
            <w:proofErr w:type="gramStart"/>
            <w:r w:rsidRPr="00C22818">
              <w:rPr>
                <w:rFonts w:ascii="Times New Roman" w:eastAsia="Times New Roman" w:hAnsi="Times New Roman" w:cs="Times New Roman"/>
                <w:color w:val="000000"/>
                <w:sz w:val="16"/>
                <w:szCs w:val="16"/>
              </w:rPr>
              <w:t xml:space="preserve"> ,</w:t>
            </w:r>
            <w:proofErr w:type="gramEnd"/>
            <w:r w:rsidRPr="00C22818">
              <w:rPr>
                <w:rFonts w:ascii="Times New Roman" w:eastAsia="Times New Roman" w:hAnsi="Times New Roman" w:cs="Times New Roman"/>
                <w:color w:val="000000"/>
                <w:sz w:val="16"/>
                <w:szCs w:val="16"/>
              </w:rPr>
              <w:t xml:space="preserve"> длиной 167 и 197 мм, толщиной 2,8 мм. Количество отверстий 7 и 9 для блокирующих винтов диаметром 3,5 мм. В моделируемой части пластины 17 отверстий для блокирующих винтов диаметром 3,5мм. Имеется возможность обрезания до нужной длины модульных ответвлений и придания им анатомической формы как левой, так и правой большеберцовой кости. Отверстия для блокирующих винтов имеют опорную конусную часть и нарезную цилиндрическую. Также должны быть от 7 и 9 овальных </w:t>
            </w:r>
            <w:proofErr w:type="gramStart"/>
            <w:r w:rsidRPr="00C22818">
              <w:rPr>
                <w:rFonts w:ascii="Times New Roman" w:eastAsia="Times New Roman" w:hAnsi="Times New Roman" w:cs="Times New Roman"/>
                <w:color w:val="000000"/>
                <w:sz w:val="16"/>
                <w:szCs w:val="16"/>
              </w:rPr>
              <w:t>отверстии</w:t>
            </w:r>
            <w:proofErr w:type="gramEnd"/>
            <w:r w:rsidRPr="00C22818">
              <w:rPr>
                <w:rFonts w:ascii="Times New Roman" w:eastAsia="Times New Roman" w:hAnsi="Times New Roman" w:cs="Times New Roman"/>
                <w:color w:val="000000"/>
                <w:sz w:val="16"/>
                <w:szCs w:val="16"/>
              </w:rPr>
              <w:t xml:space="preserve"> для кортикальных винтов для кортикальных винтов диаметром 3,5 мм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Имеются отверстия для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диаметром 2,0 мм. Блокируемые отверстия не должны быть совмещены с овальными компрессионными отверстиями. Конструкция пластин должна позволят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w:t>
            </w:r>
            <w:proofErr w:type="spellStart"/>
            <w:r w:rsidRPr="00C22818">
              <w:rPr>
                <w:rFonts w:ascii="Times New Roman" w:eastAsia="Times New Roman" w:hAnsi="Times New Roman" w:cs="Times New Roman"/>
                <w:color w:val="000000"/>
                <w:sz w:val="16"/>
                <w:szCs w:val="16"/>
              </w:rPr>
              <w:t>Импланты</w:t>
            </w:r>
            <w:proofErr w:type="spellEnd"/>
            <w:r w:rsidRPr="00C22818">
              <w:rPr>
                <w:rFonts w:ascii="Times New Roman" w:eastAsia="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Маркировка пластин коричневым цветом. Материал изготовлени</w:t>
            </w:r>
            <w:proofErr w:type="gramStart"/>
            <w:r w:rsidRPr="00C22818">
              <w:rPr>
                <w:rFonts w:ascii="Times New Roman" w:eastAsia="Times New Roman" w:hAnsi="Times New Roman" w:cs="Times New Roman"/>
                <w:color w:val="000000"/>
                <w:sz w:val="16"/>
                <w:szCs w:val="16"/>
              </w:rPr>
              <w:t>я-</w:t>
            </w:r>
            <w:proofErr w:type="gramEnd"/>
            <w:r w:rsidRPr="00C22818">
              <w:rPr>
                <w:rFonts w:ascii="Times New Roman" w:eastAsia="Times New Roman" w:hAnsi="Times New Roman" w:cs="Times New Roman"/>
                <w:color w:val="000000"/>
                <w:sz w:val="16"/>
                <w:szCs w:val="16"/>
              </w:rPr>
              <w:t xml:space="preserve"> титан, технические нормы: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175 100,00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175 100,00</w:t>
            </w:r>
          </w:p>
        </w:tc>
      </w:tr>
      <w:tr w:rsidR="0057037D" w:rsidRPr="00C22818" w:rsidTr="0057037D">
        <w:trPr>
          <w:trHeight w:val="133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большеберцовая дистальная медиальная 9отв. L-197</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175 100,00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175 100,00</w:t>
            </w:r>
          </w:p>
        </w:tc>
      </w:tr>
      <w:tr w:rsidR="00C22818" w:rsidRPr="00C22818" w:rsidTr="0057037D">
        <w:trPr>
          <w:trHeight w:val="445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для локтевого отростка, левая 4отв. L-121</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для локтевого отростка используется при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переломах проксимального отдела локтевой кости. Пластина фигурная – 3D. Анатомический дизайн пластины отражает форму кости. Пластина левая. Толщина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3,2мм,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2,5мм. Длина пластины L-121мм,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11,4мм,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12,8мм. </w:t>
            </w:r>
            <w:proofErr w:type="spellStart"/>
            <w:r w:rsidRPr="00C22818">
              <w:rPr>
                <w:rFonts w:ascii="Times New Roman" w:eastAsia="Times New Roman" w:hAnsi="Times New Roman" w:cs="Times New Roman"/>
                <w:color w:val="000000"/>
                <w:sz w:val="16"/>
                <w:szCs w:val="16"/>
              </w:rPr>
              <w:t>Эпифизарная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под углом 75° относительно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и по радиусу R18мм. Край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сужается до ширины 8,5мм, на которой расположены 6 острых зубчиков высотой 2мм, для лучшей стабилизации связки трёхглавой мышцы плеча.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8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8 отверстий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для крепления </w:t>
            </w:r>
            <w:proofErr w:type="spellStart"/>
            <w:proofErr w:type="gramStart"/>
            <w:r w:rsidRPr="00C22818">
              <w:rPr>
                <w:rFonts w:ascii="Times New Roman" w:eastAsia="Times New Roman" w:hAnsi="Times New Roman" w:cs="Times New Roman"/>
                <w:color w:val="000000"/>
                <w:sz w:val="16"/>
                <w:szCs w:val="16"/>
              </w:rPr>
              <w:t>шаблон-накладки</w:t>
            </w:r>
            <w:proofErr w:type="spellEnd"/>
            <w:proofErr w:type="gramEnd"/>
            <w:r w:rsidRPr="00C22818">
              <w:rPr>
                <w:rFonts w:ascii="Times New Roman" w:eastAsia="Times New Roman" w:hAnsi="Times New Roman" w:cs="Times New Roman"/>
                <w:color w:val="000000"/>
                <w:sz w:val="16"/>
                <w:szCs w:val="16"/>
              </w:rPr>
              <w:t xml:space="preserve"> и для временной стабилизации и подшивания мягких тканей, и 1 отверстие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3,5 для фиксации </w:t>
            </w:r>
            <w:proofErr w:type="spellStart"/>
            <w:r w:rsidRPr="00C22818">
              <w:rPr>
                <w:rFonts w:ascii="Times New Roman" w:eastAsia="Times New Roman" w:hAnsi="Times New Roman" w:cs="Times New Roman"/>
                <w:color w:val="000000"/>
                <w:sz w:val="16"/>
                <w:szCs w:val="16"/>
              </w:rPr>
              <w:t>шаблон-накладки</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5,5мм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на расстоянии 48мм и 68мм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компрессионных отверстия диаметром 4,5мм на расстоянии 56,5мм позволяющее провести компрессию на промежутке 4мм и 1 компрессионное отверстие диаметром 4,5</w:t>
            </w:r>
            <w:proofErr w:type="gramEnd"/>
            <w:r w:rsidRPr="00C22818">
              <w:rPr>
                <w:rFonts w:ascii="Times New Roman" w:eastAsia="Times New Roman" w:hAnsi="Times New Roman" w:cs="Times New Roman"/>
                <w:color w:val="000000"/>
                <w:sz w:val="16"/>
                <w:szCs w:val="16"/>
              </w:rPr>
              <w:t xml:space="preserve">мм на расстоянии 75,5мм </w:t>
            </w:r>
            <w:proofErr w:type="gramStart"/>
            <w:r w:rsidRPr="00C22818">
              <w:rPr>
                <w:rFonts w:ascii="Times New Roman" w:eastAsia="Times New Roman" w:hAnsi="Times New Roman" w:cs="Times New Roman"/>
                <w:color w:val="000000"/>
                <w:sz w:val="16"/>
                <w:szCs w:val="16"/>
              </w:rPr>
              <w:t>позволяющее</w:t>
            </w:r>
            <w:proofErr w:type="gramEnd"/>
            <w:r w:rsidRPr="00C22818">
              <w:rPr>
                <w:rFonts w:ascii="Times New Roman" w:eastAsia="Times New Roman" w:hAnsi="Times New Roman" w:cs="Times New Roman"/>
                <w:color w:val="000000"/>
                <w:sz w:val="16"/>
                <w:szCs w:val="16"/>
              </w:rPr>
              <w:t xml:space="preserve"> провести компрессию на промежутке 2мм. </w:t>
            </w:r>
            <w:proofErr w:type="spell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изогнута по радиусу R245мм.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154 500,00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154 500,00</w:t>
            </w:r>
          </w:p>
        </w:tc>
      </w:tr>
      <w:tr w:rsidR="00C22818" w:rsidRPr="00C22818" w:rsidTr="0057037D">
        <w:trPr>
          <w:trHeight w:val="21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реконструктивная, прямая 4отв. L-48</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реконструктивная 4отв.L-48 – Пластина прямая, трубчатая. Толщина пластины 3,2мм, длина пластины 48мм, радиус изгиба накостной поверхности R10мм, ширина 10,2мм, ширина пластины между отверстиями 6мм. В оси пластины расположено 4 фазированных компрессионных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отверстия,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r>
      <w:tr w:rsidR="00C22818" w:rsidRPr="00C22818" w:rsidTr="0057037D">
        <w:trPr>
          <w:trHeight w:val="21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27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реконструктивная, прямая 5отв. L-60</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реконструктивная 5отв.L-60 – Пластина прямая, трубчатая. Толщина пластины 3,2мм, длина пластины 60мм, радиус изгиба накостной поверхности R10мм, ширина 10,2мм, ширина пластины между отверстиями 6мм. В оси пластины расположено 5 фазированных компрессионных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r>
      <w:tr w:rsidR="00C22818" w:rsidRPr="00C22818" w:rsidTr="0057037D">
        <w:trPr>
          <w:trHeight w:val="21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реконструктивная, прямая 6отв. L-72</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реконструктивная 6отв.L-72 – Пластина прямая, трубчатая. Толщина пластины 3,2мм, длина пластины 72мм, радиус изгиба накостной поверхности R10мм, ширина 10,2мм, ширина пластины между отверстиями 6мм. В оси пластины расположено 6 фазированных компрессионных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r>
      <w:tr w:rsidR="00C22818" w:rsidRPr="00C22818" w:rsidTr="0057037D">
        <w:trPr>
          <w:trHeight w:val="21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29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реконструктивная, прямая 7отв. L-84</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реконструктивная 7отв.L-84 – Пластина прямая, трубчатая. Толщина пластины 3,2мм, длина пластины 84мм, радиус изгиба накостной поверхности R10мм, ширина 10,2мм, ширина пластины между отверстиями 6мм. В оси пластины расположено 7 фазированных компрессионных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47 575,00</w:t>
            </w:r>
          </w:p>
        </w:tc>
      </w:tr>
      <w:tr w:rsidR="00C22818" w:rsidRPr="00C22818" w:rsidTr="0057037D">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с крючком, левая 6отв.H-15</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ключичная с крючком левая, правая - используется при переломах латеральной части ключицы и травмах акромиально-ключичного сустава. Пластина фигурная – 3D. Пластина левая, </w:t>
            </w:r>
            <w:proofErr w:type="spellStart"/>
            <w:r w:rsidRPr="00C22818">
              <w:rPr>
                <w:rFonts w:ascii="Times New Roman" w:eastAsia="Times New Roman" w:hAnsi="Times New Roman" w:cs="Times New Roman"/>
                <w:color w:val="000000"/>
                <w:sz w:val="16"/>
                <w:szCs w:val="16"/>
              </w:rPr>
              <w:t>правая</w:t>
            </w:r>
            <w:proofErr w:type="gramStart"/>
            <w:r w:rsidRPr="00C22818">
              <w:rPr>
                <w:rFonts w:ascii="Times New Roman" w:eastAsia="Times New Roman" w:hAnsi="Times New Roman" w:cs="Times New Roman"/>
                <w:color w:val="000000"/>
                <w:sz w:val="16"/>
                <w:szCs w:val="16"/>
              </w:rPr>
              <w:t>.Д</w:t>
            </w:r>
            <w:proofErr w:type="gramEnd"/>
            <w:r w:rsidRPr="00C22818">
              <w:rPr>
                <w:rFonts w:ascii="Times New Roman" w:eastAsia="Times New Roman" w:hAnsi="Times New Roman" w:cs="Times New Roman"/>
                <w:color w:val="000000"/>
                <w:sz w:val="16"/>
                <w:szCs w:val="16"/>
              </w:rPr>
              <w:t>лина</w:t>
            </w:r>
            <w:proofErr w:type="spellEnd"/>
            <w:r w:rsidRPr="00C22818">
              <w:rPr>
                <w:rFonts w:ascii="Times New Roman" w:eastAsia="Times New Roman" w:hAnsi="Times New Roman" w:cs="Times New Roman"/>
                <w:color w:val="000000"/>
                <w:sz w:val="16"/>
                <w:szCs w:val="16"/>
              </w:rPr>
              <w:t xml:space="preserve"> пластин L- 75,5мм, L-94,5мм, </w:t>
            </w:r>
            <w:proofErr w:type="spellStart"/>
            <w:r w:rsidRPr="00C22818">
              <w:rPr>
                <w:rFonts w:ascii="Times New Roman" w:eastAsia="Times New Roman" w:hAnsi="Times New Roman" w:cs="Times New Roman"/>
                <w:color w:val="000000"/>
                <w:sz w:val="16"/>
                <w:szCs w:val="16"/>
              </w:rPr>
              <w:t>количесвто</w:t>
            </w:r>
            <w:proofErr w:type="spellEnd"/>
            <w:r w:rsidRPr="00C22818">
              <w:rPr>
                <w:rFonts w:ascii="Times New Roman" w:eastAsia="Times New Roman" w:hAnsi="Times New Roman" w:cs="Times New Roman"/>
                <w:color w:val="000000"/>
                <w:sz w:val="16"/>
                <w:szCs w:val="16"/>
              </w:rPr>
              <w:t xml:space="preserve"> отв. 6, 8 . Анатомический дизайн пластины отражает форму кости.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улучшают кровоснабжение тканей вблизи имплантата. </w:t>
            </w:r>
            <w:proofErr w:type="gramStart"/>
            <w:r w:rsidRPr="00C22818">
              <w:rPr>
                <w:rFonts w:ascii="Times New Roman" w:eastAsia="Times New Roman" w:hAnsi="Times New Roman" w:cs="Times New Roman"/>
                <w:color w:val="000000"/>
                <w:sz w:val="16"/>
                <w:szCs w:val="16"/>
              </w:rPr>
              <w:t xml:space="preserve">Толщина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части 2,8мм, в проксимальной 3,5мм.</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Эпифизарная</w:t>
            </w:r>
            <w:proofErr w:type="spellEnd"/>
            <w:r w:rsidRPr="00C22818">
              <w:rPr>
                <w:rFonts w:ascii="Times New Roman" w:eastAsia="Times New Roman" w:hAnsi="Times New Roman" w:cs="Times New Roman"/>
                <w:color w:val="000000"/>
                <w:sz w:val="16"/>
                <w:szCs w:val="16"/>
              </w:rPr>
              <w:t xml:space="preserve"> часть пластины закончена крючком </w:t>
            </w:r>
            <w:proofErr w:type="spellStart"/>
            <w:r w:rsidRPr="00C22818">
              <w:rPr>
                <w:rFonts w:ascii="Times New Roman" w:eastAsia="Times New Roman" w:hAnsi="Times New Roman" w:cs="Times New Roman"/>
                <w:color w:val="000000"/>
                <w:sz w:val="16"/>
                <w:szCs w:val="16"/>
              </w:rPr>
              <w:t>выотой</w:t>
            </w:r>
            <w:proofErr w:type="spellEnd"/>
            <w:r w:rsidRPr="00C22818">
              <w:rPr>
                <w:rFonts w:ascii="Times New Roman" w:eastAsia="Times New Roman" w:hAnsi="Times New Roman" w:cs="Times New Roman"/>
                <w:color w:val="000000"/>
                <w:sz w:val="16"/>
                <w:szCs w:val="16"/>
              </w:rPr>
              <w:t xml:space="preserve"> 12мм, 15мм,  длиной 18,5мм, поперечное сечение шириной 5,3мм, высотой 3,5мм.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10мм,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20мм.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и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4,5мм и 1 компрессионное отверстие диаметром 4,5мм позволяющее провести компрессию на промежутке 2мм. </w:t>
            </w:r>
            <w:proofErr w:type="spellStart"/>
            <w:proofErr w:type="gram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под углом 12° относительно проксимальной.</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Диафизарная</w:t>
            </w:r>
            <w:proofErr w:type="spellEnd"/>
            <w:r w:rsidRPr="00C22818">
              <w:rPr>
                <w:rFonts w:ascii="Times New Roman" w:eastAsia="Times New Roman" w:hAnsi="Times New Roman" w:cs="Times New Roman"/>
                <w:color w:val="000000"/>
                <w:sz w:val="16"/>
                <w:szCs w:val="16"/>
              </w:rPr>
              <w:t xml:space="preserve"> часть пластины изогнута в оси  по радиусу R220мм.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72 100,00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72 100,00</w:t>
            </w:r>
          </w:p>
        </w:tc>
      </w:tr>
      <w:tr w:rsidR="0057037D" w:rsidRPr="00C22818" w:rsidTr="0057037D">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с крючком, правая 6отв.H-15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72 100,00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72 100,00</w:t>
            </w:r>
          </w:p>
        </w:tc>
      </w:tr>
      <w:tr w:rsidR="0057037D" w:rsidRPr="00C22818" w:rsidTr="0057037D">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с крючком, левая 8отв.H-12</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72 000,00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72 000,00</w:t>
            </w:r>
          </w:p>
        </w:tc>
      </w:tr>
      <w:tr w:rsidR="0057037D" w:rsidRPr="00C22818" w:rsidTr="0057037D">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с крючком, правая 8отв.H-12</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72 000,00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72 000,00</w:t>
            </w:r>
          </w:p>
        </w:tc>
      </w:tr>
      <w:tr w:rsidR="00C22818" w:rsidRPr="00C22818" w:rsidTr="0057037D">
        <w:trPr>
          <w:trHeight w:val="3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34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1/3 трубки 5отв. L-68</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прямая 1/3 трубки, Пластины должны иметь форму 1/3 трубки диаметром 9 мм, толщиной 1 мм, шириной 9 мм, длиной 87 мм, 103 мм, количество отверстий под кортикальные винты диаметром 3,5 мм  5, 6 отв.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w:t>
            </w:r>
            <w:proofErr w:type="spellStart"/>
            <w:r w:rsidRPr="00C22818">
              <w:rPr>
                <w:rFonts w:ascii="Times New Roman" w:eastAsia="Times New Roman" w:hAnsi="Times New Roman" w:cs="Times New Roman"/>
                <w:color w:val="000000"/>
                <w:sz w:val="16"/>
                <w:szCs w:val="16"/>
              </w:rPr>
              <w:t>Импланты</w:t>
            </w:r>
            <w:proofErr w:type="spellEnd"/>
            <w:r w:rsidRPr="00C22818">
              <w:rPr>
                <w:rFonts w:ascii="Times New Roman" w:eastAsia="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C22818">
              <w:rPr>
                <w:rFonts w:ascii="Times New Roman" w:eastAsia="Times New Roman" w:hAnsi="Times New Roman" w:cs="Times New Roman"/>
                <w:color w:val="000000"/>
                <w:sz w:val="16"/>
                <w:szCs w:val="16"/>
              </w:rPr>
              <w:t>имплантируемых</w:t>
            </w:r>
            <w:proofErr w:type="gramEnd"/>
            <w:r w:rsidRPr="00C22818">
              <w:rPr>
                <w:rFonts w:ascii="Times New Roman" w:eastAsia="Times New Roman" w:hAnsi="Times New Roman" w:cs="Times New Roman"/>
                <w:color w:val="000000"/>
                <w:sz w:val="16"/>
                <w:szCs w:val="16"/>
              </w:rPr>
              <w:t xml:space="preserve"> в человеческий организм. Сталь технические нормы: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  </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23 031,00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69 093,00</w:t>
            </w:r>
          </w:p>
        </w:tc>
      </w:tr>
      <w:tr w:rsidR="0057037D" w:rsidRPr="00C22818" w:rsidTr="0057037D">
        <w:trPr>
          <w:trHeight w:val="3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1/3 трубки 5отв. L-87</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23 031,00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69 093,00</w:t>
            </w:r>
          </w:p>
        </w:tc>
      </w:tr>
      <w:tr w:rsidR="0057037D" w:rsidRPr="00C22818" w:rsidTr="0057037D">
        <w:trPr>
          <w:trHeight w:val="3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1/3 трубки 6отв. L-103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23 031,00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69 093,00</w:t>
            </w:r>
          </w:p>
        </w:tc>
      </w:tr>
      <w:tr w:rsidR="0057037D" w:rsidRPr="00C22818" w:rsidTr="0057037D">
        <w:trPr>
          <w:trHeight w:val="3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Пластина 1/3 трубки 6отв. L-73</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15 922,00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47 766,00</w:t>
            </w:r>
          </w:p>
        </w:tc>
      </w:tr>
      <w:tr w:rsidR="00C22818" w:rsidRPr="00C22818" w:rsidTr="0057037D">
        <w:trPr>
          <w:trHeight w:val="15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S-образная правая 4отв. L-80 </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ключичная S-образная правая, левая 4отв.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L-80мм, ширина сечения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10,5мм, ширина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17мм.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6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4,5мм и 2 отверстия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4,5мм, расстояние между отверстиями 11мм,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r>
      <w:tr w:rsidR="0057037D" w:rsidRPr="00C22818" w:rsidTr="0057037D">
        <w:trPr>
          <w:trHeight w:val="15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39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S-образная левая 4отв. L-80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r>
      <w:tr w:rsidR="00C22818" w:rsidRPr="00C22818" w:rsidTr="0057037D">
        <w:trPr>
          <w:trHeight w:val="15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S-образная левая 6отв. L-99</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Пластина ключичная S-образная левая</w:t>
            </w:r>
            <w:proofErr w:type="gramStart"/>
            <w:r w:rsidRPr="00C22818">
              <w:rPr>
                <w:rFonts w:ascii="Times New Roman" w:eastAsia="Times New Roman" w:hAnsi="Times New Roman" w:cs="Times New Roman"/>
                <w:color w:val="000000"/>
                <w:sz w:val="16"/>
                <w:szCs w:val="16"/>
              </w:rPr>
              <w:t xml:space="preserve"> ,</w:t>
            </w:r>
            <w:proofErr w:type="gramEnd"/>
            <w:r w:rsidRPr="00C22818">
              <w:rPr>
                <w:rFonts w:ascii="Times New Roman" w:eastAsia="Times New Roman" w:hAnsi="Times New Roman" w:cs="Times New Roman"/>
                <w:color w:val="000000"/>
                <w:sz w:val="16"/>
                <w:szCs w:val="16"/>
              </w:rPr>
              <w:t xml:space="preserve">правая 6отв.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L-99мм, ширина сечения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10,5мм, ширина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17мм.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углами в 3-х плоскостях 6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4,5мм и 2 отверстия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4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4,5мм, расстояние между отверстиями 11мм, 1 отверстие диаметром 2,1мм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6мм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Пластина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r>
      <w:tr w:rsidR="0057037D" w:rsidRPr="00C22818" w:rsidTr="0057037D">
        <w:trPr>
          <w:trHeight w:val="15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ключичная S-образная правая 6отв. L-99 </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r>
      <w:tr w:rsidR="00C22818" w:rsidRPr="00C22818" w:rsidTr="0057037D">
        <w:trPr>
          <w:trHeight w:val="190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Спица </w:t>
            </w:r>
            <w:proofErr w:type="spellStart"/>
            <w:r w:rsidRPr="00C22818">
              <w:rPr>
                <w:rFonts w:ascii="Times New Roman" w:eastAsia="Times New Roman" w:hAnsi="Times New Roman" w:cs="Times New Roman"/>
                <w:color w:val="000000"/>
                <w:sz w:val="18"/>
                <w:szCs w:val="18"/>
              </w:rPr>
              <w:t>Киршнера</w:t>
            </w:r>
            <w:proofErr w:type="spellEnd"/>
            <w:r w:rsidRPr="00C22818">
              <w:rPr>
                <w:rFonts w:ascii="Times New Roman" w:eastAsia="Times New Roman" w:hAnsi="Times New Roman" w:cs="Times New Roman"/>
                <w:color w:val="000000"/>
                <w:sz w:val="18"/>
                <w:szCs w:val="18"/>
              </w:rPr>
              <w:t xml:space="preserve"> с упором 2.0x310</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Спица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с упором 2.0x310 – Спица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диаметром 2.0 мм, длиной 310мм. Конусное остриё сверху </w:t>
            </w:r>
            <w:proofErr w:type="spellStart"/>
            <w:r w:rsidRPr="00C22818">
              <w:rPr>
                <w:rFonts w:ascii="Times New Roman" w:eastAsia="Times New Roman" w:hAnsi="Times New Roman" w:cs="Times New Roman"/>
                <w:color w:val="000000"/>
                <w:sz w:val="16"/>
                <w:szCs w:val="16"/>
              </w:rPr>
              <w:t>уплощено</w:t>
            </w:r>
            <w:proofErr w:type="spellEnd"/>
            <w:r w:rsidRPr="00C22818">
              <w:rPr>
                <w:rFonts w:ascii="Times New Roman" w:eastAsia="Times New Roman" w:hAnsi="Times New Roman" w:cs="Times New Roman"/>
                <w:color w:val="000000"/>
                <w:sz w:val="16"/>
                <w:szCs w:val="16"/>
              </w:rPr>
              <w:t xml:space="preserve"> на размер 0,85мм, длиной 5,5мм. Хвостовик </w:t>
            </w:r>
            <w:proofErr w:type="spellStart"/>
            <w:r w:rsidRPr="00C22818">
              <w:rPr>
                <w:rFonts w:ascii="Times New Roman" w:eastAsia="Times New Roman" w:hAnsi="Times New Roman" w:cs="Times New Roman"/>
                <w:color w:val="000000"/>
                <w:sz w:val="16"/>
                <w:szCs w:val="16"/>
              </w:rPr>
              <w:t>уплощен</w:t>
            </w:r>
            <w:proofErr w:type="spellEnd"/>
            <w:r w:rsidRPr="00C22818">
              <w:rPr>
                <w:rFonts w:ascii="Times New Roman" w:eastAsia="Times New Roman" w:hAnsi="Times New Roman" w:cs="Times New Roman"/>
                <w:color w:val="000000"/>
                <w:sz w:val="16"/>
                <w:szCs w:val="16"/>
              </w:rPr>
              <w:t xml:space="preserve"> двусторонне симметрично до размера 1,2мм на расстоянии 7мм. Спица имеет упор в оси на расстоянии 105мм от хвостовика. Упор в форме усечённого конуса с диаметром основания 5мм, высотой 5мм, вершинный угол 24°.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3 327,00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499 050,00</w:t>
            </w:r>
          </w:p>
        </w:tc>
      </w:tr>
      <w:tr w:rsidR="00C22818" w:rsidRPr="00C22818" w:rsidTr="0057037D">
        <w:trPr>
          <w:trHeight w:val="51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Спица </w:t>
            </w:r>
            <w:proofErr w:type="spellStart"/>
            <w:r w:rsidRPr="00C22818">
              <w:rPr>
                <w:rFonts w:ascii="Times New Roman" w:eastAsia="Times New Roman" w:hAnsi="Times New Roman" w:cs="Times New Roman"/>
                <w:color w:val="000000"/>
                <w:sz w:val="18"/>
                <w:szCs w:val="18"/>
              </w:rPr>
              <w:t>Киршнера</w:t>
            </w:r>
            <w:proofErr w:type="spellEnd"/>
            <w:r w:rsidRPr="00C22818">
              <w:rPr>
                <w:rFonts w:ascii="Times New Roman" w:eastAsia="Times New Roman" w:hAnsi="Times New Roman" w:cs="Times New Roman"/>
                <w:color w:val="000000"/>
                <w:sz w:val="18"/>
                <w:szCs w:val="18"/>
              </w:rPr>
              <w:t xml:space="preserve"> с трехгранной заточкой 1.5x210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Спица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1.5, 2.0/210, 380  - Длина спицы 210 мм, 380мм, диаметр 1.5, 2.0 мм. Остриё с трёхгранной заточкой под углом 12°. Материал изготовления: Медицинская </w:t>
            </w:r>
            <w:proofErr w:type="spellStart"/>
            <w:r w:rsidRPr="00C22818">
              <w:rPr>
                <w:rFonts w:ascii="Times New Roman" w:eastAsia="Times New Roman" w:hAnsi="Times New Roman" w:cs="Times New Roman"/>
                <w:color w:val="000000"/>
                <w:sz w:val="16"/>
                <w:szCs w:val="16"/>
              </w:rPr>
              <w:t>антикаррозийная</w:t>
            </w:r>
            <w:proofErr w:type="spellEnd"/>
            <w:r w:rsidRPr="00C22818">
              <w:rPr>
                <w:rFonts w:ascii="Times New Roman" w:eastAsia="Times New Roman" w:hAnsi="Times New Roman" w:cs="Times New Roman"/>
                <w:color w:val="000000"/>
                <w:sz w:val="16"/>
                <w:szCs w:val="16"/>
              </w:rPr>
              <w:t xml:space="preserve"> </w:t>
            </w:r>
            <w:r w:rsidRPr="00C22818">
              <w:rPr>
                <w:rFonts w:ascii="Times New Roman" w:eastAsia="Times New Roman" w:hAnsi="Times New Roman" w:cs="Times New Roman"/>
                <w:color w:val="000000"/>
                <w:sz w:val="16"/>
                <w:szCs w:val="16"/>
              </w:rPr>
              <w:lastRenderedPageBreak/>
              <w:t>сталь, соответствующая стандарту ISO 7153-1.</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1 998,00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399 600,00</w:t>
            </w:r>
          </w:p>
        </w:tc>
      </w:tr>
      <w:tr w:rsidR="0057037D" w:rsidRPr="00C22818" w:rsidTr="0057037D">
        <w:trPr>
          <w:trHeight w:val="51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44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Спица </w:t>
            </w:r>
            <w:proofErr w:type="spellStart"/>
            <w:r w:rsidRPr="00C22818">
              <w:rPr>
                <w:rFonts w:ascii="Times New Roman" w:eastAsia="Times New Roman" w:hAnsi="Times New Roman" w:cs="Times New Roman"/>
                <w:color w:val="000000"/>
                <w:sz w:val="18"/>
                <w:szCs w:val="18"/>
              </w:rPr>
              <w:t>Киршнера</w:t>
            </w:r>
            <w:proofErr w:type="spellEnd"/>
            <w:r w:rsidRPr="00C22818">
              <w:rPr>
                <w:rFonts w:ascii="Times New Roman" w:eastAsia="Times New Roman" w:hAnsi="Times New Roman" w:cs="Times New Roman"/>
                <w:color w:val="000000"/>
                <w:sz w:val="18"/>
                <w:szCs w:val="18"/>
              </w:rPr>
              <w:t xml:space="preserve"> с трехгранной заточкой 2.0x380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1 998,00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399 600,00</w:t>
            </w:r>
          </w:p>
        </w:tc>
      </w:tr>
      <w:tr w:rsidR="00C22818"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45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3.5x40мм</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кортикальный самонарезающий 3,5 - Винт длиной 40мм, 45мм, 50мм. Резьба диаметром 3,5мм. Резьба на винте полная. Головка винта полупотайная, высотой 2,6мм под шестигранную отвертку S2,5, глубина шлица 1,9мм.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3 399,00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33 990,00</w:t>
            </w:r>
          </w:p>
        </w:tc>
      </w:tr>
      <w:tr w:rsidR="0057037D"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3.5x45мм</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3 399,00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33 990,00</w:t>
            </w:r>
          </w:p>
        </w:tc>
      </w:tr>
      <w:tr w:rsidR="0057037D"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3.5x50мм</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3 399,00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33 990,00</w:t>
            </w:r>
          </w:p>
        </w:tc>
      </w:tr>
      <w:tr w:rsidR="00C22818" w:rsidRPr="00C22818" w:rsidTr="0057037D">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4.5x40мм</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кортикальный самонарезающий 4,5 - Винт длиной 40мм, 50мм. Резьба </w:t>
            </w:r>
            <w:proofErr w:type="spellStart"/>
            <w:r w:rsidRPr="00C22818">
              <w:rPr>
                <w:rFonts w:ascii="Times New Roman" w:eastAsia="Times New Roman" w:hAnsi="Times New Roman" w:cs="Times New Roman"/>
                <w:color w:val="000000"/>
                <w:sz w:val="16"/>
                <w:szCs w:val="16"/>
              </w:rPr>
              <w:t>двухзаходная</w:t>
            </w:r>
            <w:proofErr w:type="spellEnd"/>
            <w:r w:rsidRPr="00C22818">
              <w:rPr>
                <w:rFonts w:ascii="Times New Roman" w:eastAsia="Times New Roman" w:hAnsi="Times New Roman" w:cs="Times New Roman"/>
                <w:color w:val="000000"/>
                <w:sz w:val="16"/>
                <w:szCs w:val="16"/>
              </w:rPr>
              <w:t xml:space="preserve"> диаметром 4,5мм. Резьба на винте полная. Головка винта полупотайная, высотой 3,7мм под шестигранную отвертку S3,5мм, глубина шестигранного шлица 2,9мм.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3 626,00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36 260,00</w:t>
            </w:r>
          </w:p>
        </w:tc>
      </w:tr>
      <w:tr w:rsidR="0057037D" w:rsidRPr="00C22818" w:rsidTr="0057037D">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49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4.5x50мм</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3 626,00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36 260,00</w:t>
            </w:r>
          </w:p>
        </w:tc>
      </w:tr>
      <w:tr w:rsidR="00C22818" w:rsidRPr="00C22818" w:rsidTr="0057037D">
        <w:trPr>
          <w:trHeight w:val="15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130°-9x220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вертельный стержень. Используется для фиксации </w:t>
            </w:r>
            <w:proofErr w:type="spellStart"/>
            <w:r w:rsidRPr="00C22818">
              <w:rPr>
                <w:rFonts w:ascii="Times New Roman" w:eastAsia="Times New Roman" w:hAnsi="Times New Roman" w:cs="Times New Roman"/>
                <w:color w:val="000000"/>
                <w:sz w:val="16"/>
                <w:szCs w:val="16"/>
              </w:rPr>
              <w:t>межвертельных</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чрезвертельных</w:t>
            </w:r>
            <w:proofErr w:type="spellEnd"/>
            <w:r w:rsidRPr="00C22818">
              <w:rPr>
                <w:rFonts w:ascii="Times New Roman" w:eastAsia="Times New Roman" w:hAnsi="Times New Roman" w:cs="Times New Roman"/>
                <w:color w:val="000000"/>
                <w:sz w:val="16"/>
                <w:szCs w:val="16"/>
              </w:rPr>
              <w:t xml:space="preserve"> и </w:t>
            </w:r>
            <w:proofErr w:type="spellStart"/>
            <w:r w:rsidRPr="00C22818">
              <w:rPr>
                <w:rFonts w:ascii="Times New Roman" w:eastAsia="Times New Roman" w:hAnsi="Times New Roman" w:cs="Times New Roman"/>
                <w:color w:val="000000"/>
                <w:sz w:val="16"/>
                <w:szCs w:val="16"/>
              </w:rPr>
              <w:t>подвертельных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вертельно-подвертельной</w:t>
            </w:r>
            <w:proofErr w:type="spellEnd"/>
            <w:r w:rsidRPr="00C22818">
              <w:rPr>
                <w:rFonts w:ascii="Times New Roman" w:eastAsia="Times New Roman" w:hAnsi="Times New Roman" w:cs="Times New Roman"/>
                <w:color w:val="000000"/>
                <w:sz w:val="16"/>
                <w:szCs w:val="16"/>
              </w:rPr>
              <w:t xml:space="preserve"> области, </w:t>
            </w:r>
            <w:proofErr w:type="spellStart"/>
            <w:r w:rsidRPr="00C22818">
              <w:rPr>
                <w:rFonts w:ascii="Times New Roman" w:eastAsia="Times New Roman" w:hAnsi="Times New Roman" w:cs="Times New Roman"/>
                <w:color w:val="000000"/>
                <w:sz w:val="16"/>
                <w:szCs w:val="16"/>
              </w:rPr>
              <w:t>чрезвертельные</w:t>
            </w:r>
            <w:proofErr w:type="spellEnd"/>
            <w:r w:rsidRPr="00C22818">
              <w:rPr>
                <w:rFonts w:ascii="Times New Roman" w:eastAsia="Times New Roman" w:hAnsi="Times New Roman" w:cs="Times New Roman"/>
                <w:color w:val="000000"/>
                <w:sz w:val="16"/>
                <w:szCs w:val="16"/>
              </w:rPr>
              <w:t xml:space="preserve"> переломы шейки бедренной кости. Длина стержня 220мм, 240мм, 260мм, фиксируется при помощи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 дистальной и проксимальной части, диаметр дистальной части d=9мм, диаметр проксимальной части D=17мм. Дистальная часть отклонена под углом 6°.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C22818">
              <w:rPr>
                <w:rFonts w:ascii="Times New Roman" w:eastAsia="Times New Roman" w:hAnsi="Times New Roman" w:cs="Times New Roman"/>
                <w:color w:val="000000"/>
                <w:sz w:val="16"/>
                <w:szCs w:val="16"/>
              </w:rPr>
              <w:t>антиротационный</w:t>
            </w:r>
            <w:proofErr w:type="spellEnd"/>
            <w:r w:rsidRPr="00C22818">
              <w:rPr>
                <w:rFonts w:ascii="Times New Roman" w:eastAsia="Times New Roman" w:hAnsi="Times New Roman" w:cs="Times New Roman"/>
                <w:color w:val="000000"/>
                <w:sz w:val="16"/>
                <w:szCs w:val="16"/>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C22818">
              <w:rPr>
                <w:rFonts w:ascii="Times New Roman" w:eastAsia="Times New Roman" w:hAnsi="Times New Roman" w:cs="Times New Roman"/>
                <w:color w:val="000000"/>
                <w:sz w:val="16"/>
                <w:szCs w:val="16"/>
              </w:rPr>
              <w:t>кружности</w:t>
            </w:r>
            <w:proofErr w:type="spellEnd"/>
            <w:r w:rsidRPr="00C22818">
              <w:rPr>
                <w:rFonts w:ascii="Times New Roman" w:eastAsia="Times New Roman" w:hAnsi="Times New Roman" w:cs="Times New Roman"/>
                <w:color w:val="000000"/>
                <w:sz w:val="16"/>
                <w:szCs w:val="16"/>
              </w:rPr>
              <w:t xml:space="preserve"> поперечного сечения каждые 180°. Каналы начинаются на расстоянии 114мм от верхушки стержня и проходят по всей длине стержня, </w:t>
            </w:r>
            <w:proofErr w:type="gramStart"/>
            <w:r w:rsidRPr="00C22818">
              <w:rPr>
                <w:rFonts w:ascii="Times New Roman" w:eastAsia="Times New Roman" w:hAnsi="Times New Roman" w:cs="Times New Roman"/>
                <w:color w:val="000000"/>
                <w:sz w:val="16"/>
                <w:szCs w:val="16"/>
              </w:rPr>
              <w:t>аж</w:t>
            </w:r>
            <w:proofErr w:type="gramEnd"/>
            <w:r w:rsidRPr="00C22818">
              <w:rPr>
                <w:rFonts w:ascii="Times New Roman" w:eastAsia="Times New Roman" w:hAnsi="Times New Roman" w:cs="Times New Roman"/>
                <w:color w:val="000000"/>
                <w:sz w:val="16"/>
                <w:szCs w:val="16"/>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C22818">
              <w:rPr>
                <w:rFonts w:ascii="Times New Roman" w:eastAsia="Times New Roman" w:hAnsi="Times New Roman" w:cs="Times New Roman"/>
                <w:color w:val="000000"/>
                <w:sz w:val="16"/>
                <w:szCs w:val="16"/>
              </w:rPr>
              <w:t>инструментов</w:t>
            </w:r>
            <w:proofErr w:type="gramEnd"/>
            <w:r w:rsidRPr="00C22818">
              <w:rPr>
                <w:rFonts w:ascii="Times New Roman" w:eastAsia="Times New Roman" w:hAnsi="Times New Roman" w:cs="Times New Roman"/>
                <w:color w:val="000000"/>
                <w:sz w:val="16"/>
                <w:szCs w:val="16"/>
              </w:rPr>
              <w:t xml:space="preserve"> предназначенным для имплантации данных </w:t>
            </w:r>
            <w:proofErr w:type="spellStart"/>
            <w:r w:rsidRPr="00C22818">
              <w:rPr>
                <w:rFonts w:ascii="Times New Roman" w:eastAsia="Times New Roman" w:hAnsi="Times New Roman" w:cs="Times New Roman"/>
                <w:color w:val="000000"/>
                <w:sz w:val="16"/>
                <w:szCs w:val="16"/>
              </w:rPr>
              <w:t>канюлированных</w:t>
            </w:r>
            <w:proofErr w:type="spellEnd"/>
            <w:r w:rsidRPr="00C22818">
              <w:rPr>
                <w:rFonts w:ascii="Times New Roman" w:eastAsia="Times New Roman" w:hAnsi="Times New Roman" w:cs="Times New Roman"/>
                <w:color w:val="000000"/>
                <w:sz w:val="16"/>
                <w:szCs w:val="16"/>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57037D" w:rsidRPr="00C22818" w:rsidTr="0057037D">
        <w:trPr>
          <w:trHeight w:val="15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130°-9x240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57037D" w:rsidRPr="00C22818" w:rsidTr="0057037D">
        <w:trPr>
          <w:trHeight w:val="15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130°-9x260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C22818" w:rsidRPr="00C22818" w:rsidTr="0057037D">
        <w:trPr>
          <w:trHeight w:val="11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53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130°-10x220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вертельный стержень. Используется для фиксации </w:t>
            </w:r>
            <w:proofErr w:type="spellStart"/>
            <w:r w:rsidRPr="00C22818">
              <w:rPr>
                <w:rFonts w:ascii="Times New Roman" w:eastAsia="Times New Roman" w:hAnsi="Times New Roman" w:cs="Times New Roman"/>
                <w:color w:val="000000"/>
                <w:sz w:val="16"/>
                <w:szCs w:val="16"/>
              </w:rPr>
              <w:t>межвертельных</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чрезвертельных</w:t>
            </w:r>
            <w:proofErr w:type="spellEnd"/>
            <w:r w:rsidRPr="00C22818">
              <w:rPr>
                <w:rFonts w:ascii="Times New Roman" w:eastAsia="Times New Roman" w:hAnsi="Times New Roman" w:cs="Times New Roman"/>
                <w:color w:val="000000"/>
                <w:sz w:val="16"/>
                <w:szCs w:val="16"/>
              </w:rPr>
              <w:t xml:space="preserve"> и </w:t>
            </w:r>
            <w:proofErr w:type="spellStart"/>
            <w:r w:rsidRPr="00C22818">
              <w:rPr>
                <w:rFonts w:ascii="Times New Roman" w:eastAsia="Times New Roman" w:hAnsi="Times New Roman" w:cs="Times New Roman"/>
                <w:color w:val="000000"/>
                <w:sz w:val="16"/>
                <w:szCs w:val="16"/>
              </w:rPr>
              <w:t>подвертельных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вертельно-подвертельной</w:t>
            </w:r>
            <w:proofErr w:type="spellEnd"/>
            <w:r w:rsidRPr="00C22818">
              <w:rPr>
                <w:rFonts w:ascii="Times New Roman" w:eastAsia="Times New Roman" w:hAnsi="Times New Roman" w:cs="Times New Roman"/>
                <w:color w:val="000000"/>
                <w:sz w:val="16"/>
                <w:szCs w:val="16"/>
              </w:rPr>
              <w:t xml:space="preserve"> области, </w:t>
            </w:r>
            <w:proofErr w:type="spellStart"/>
            <w:r w:rsidRPr="00C22818">
              <w:rPr>
                <w:rFonts w:ascii="Times New Roman" w:eastAsia="Times New Roman" w:hAnsi="Times New Roman" w:cs="Times New Roman"/>
                <w:color w:val="000000"/>
                <w:sz w:val="16"/>
                <w:szCs w:val="16"/>
              </w:rPr>
              <w:t>чрезвертельные</w:t>
            </w:r>
            <w:proofErr w:type="spellEnd"/>
            <w:r w:rsidRPr="00C22818">
              <w:rPr>
                <w:rFonts w:ascii="Times New Roman" w:eastAsia="Times New Roman" w:hAnsi="Times New Roman" w:cs="Times New Roman"/>
                <w:color w:val="000000"/>
                <w:sz w:val="16"/>
                <w:szCs w:val="16"/>
              </w:rPr>
              <w:t xml:space="preserve"> переломы шейки бедренной кости. Длина стержня 220мм, 240мм, 260мм, 280мм, фиксируется при помощи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 дистальной и проксимальной части, диаметр дистальной части d=10мм, диаметр проксимальной части D=17мм. Дистальная часть отклонена под углом 6°.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C22818">
              <w:rPr>
                <w:rFonts w:ascii="Times New Roman" w:eastAsia="Times New Roman" w:hAnsi="Times New Roman" w:cs="Times New Roman"/>
                <w:color w:val="000000"/>
                <w:sz w:val="16"/>
                <w:szCs w:val="16"/>
              </w:rPr>
              <w:t>антиротационный</w:t>
            </w:r>
            <w:proofErr w:type="spellEnd"/>
            <w:r w:rsidRPr="00C22818">
              <w:rPr>
                <w:rFonts w:ascii="Times New Roman" w:eastAsia="Times New Roman" w:hAnsi="Times New Roman" w:cs="Times New Roman"/>
                <w:color w:val="000000"/>
                <w:sz w:val="16"/>
                <w:szCs w:val="16"/>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C22818">
              <w:rPr>
                <w:rFonts w:ascii="Times New Roman" w:eastAsia="Times New Roman" w:hAnsi="Times New Roman" w:cs="Times New Roman"/>
                <w:color w:val="000000"/>
                <w:sz w:val="16"/>
                <w:szCs w:val="16"/>
              </w:rPr>
              <w:t>кружности</w:t>
            </w:r>
            <w:proofErr w:type="spellEnd"/>
            <w:r w:rsidRPr="00C22818">
              <w:rPr>
                <w:rFonts w:ascii="Times New Roman" w:eastAsia="Times New Roman" w:hAnsi="Times New Roman" w:cs="Times New Roman"/>
                <w:color w:val="000000"/>
                <w:sz w:val="16"/>
                <w:szCs w:val="16"/>
              </w:rPr>
              <w:t xml:space="preserve"> поперечного сечения каждые 180°. Каналы начинаются на расстоянии 114мм от верхушки стержня и проходят по всей длине стержня, </w:t>
            </w:r>
            <w:proofErr w:type="gramStart"/>
            <w:r w:rsidRPr="00C22818">
              <w:rPr>
                <w:rFonts w:ascii="Times New Roman" w:eastAsia="Times New Roman" w:hAnsi="Times New Roman" w:cs="Times New Roman"/>
                <w:color w:val="000000"/>
                <w:sz w:val="16"/>
                <w:szCs w:val="16"/>
              </w:rPr>
              <w:t>аж</w:t>
            </w:r>
            <w:proofErr w:type="gramEnd"/>
            <w:r w:rsidRPr="00C22818">
              <w:rPr>
                <w:rFonts w:ascii="Times New Roman" w:eastAsia="Times New Roman" w:hAnsi="Times New Roman" w:cs="Times New Roman"/>
                <w:color w:val="000000"/>
                <w:sz w:val="16"/>
                <w:szCs w:val="16"/>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C22818">
              <w:rPr>
                <w:rFonts w:ascii="Times New Roman" w:eastAsia="Times New Roman" w:hAnsi="Times New Roman" w:cs="Times New Roman"/>
                <w:color w:val="000000"/>
                <w:sz w:val="16"/>
                <w:szCs w:val="16"/>
              </w:rPr>
              <w:t>инструментов</w:t>
            </w:r>
            <w:proofErr w:type="gramEnd"/>
            <w:r w:rsidRPr="00C22818">
              <w:rPr>
                <w:rFonts w:ascii="Times New Roman" w:eastAsia="Times New Roman" w:hAnsi="Times New Roman" w:cs="Times New Roman"/>
                <w:color w:val="000000"/>
                <w:sz w:val="16"/>
                <w:szCs w:val="16"/>
              </w:rPr>
              <w:t xml:space="preserve"> предназначенным для имплантации данных </w:t>
            </w:r>
            <w:proofErr w:type="spellStart"/>
            <w:r w:rsidRPr="00C22818">
              <w:rPr>
                <w:rFonts w:ascii="Times New Roman" w:eastAsia="Times New Roman" w:hAnsi="Times New Roman" w:cs="Times New Roman"/>
                <w:color w:val="000000"/>
                <w:sz w:val="16"/>
                <w:szCs w:val="16"/>
              </w:rPr>
              <w:t>канюлированных</w:t>
            </w:r>
            <w:proofErr w:type="spellEnd"/>
            <w:r w:rsidRPr="00C22818">
              <w:rPr>
                <w:rFonts w:ascii="Times New Roman" w:eastAsia="Times New Roman" w:hAnsi="Times New Roman" w:cs="Times New Roman"/>
                <w:color w:val="000000"/>
                <w:sz w:val="16"/>
                <w:szCs w:val="16"/>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57037D" w:rsidRPr="00C22818" w:rsidTr="0057037D">
        <w:trPr>
          <w:trHeight w:val="11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130°-10x240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57037D" w:rsidRPr="00C22818" w:rsidTr="0057037D">
        <w:trPr>
          <w:trHeight w:val="11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130°-10x260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57037D" w:rsidRPr="00C22818" w:rsidTr="0057037D">
        <w:trPr>
          <w:trHeight w:val="11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130°-10x280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C22818" w:rsidRPr="00C22818" w:rsidTr="0057037D">
        <w:trPr>
          <w:trHeight w:val="13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130°-11x240</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вертельный стержень. Используется для фиксации </w:t>
            </w:r>
            <w:proofErr w:type="spellStart"/>
            <w:r w:rsidRPr="00C22818">
              <w:rPr>
                <w:rFonts w:ascii="Times New Roman" w:eastAsia="Times New Roman" w:hAnsi="Times New Roman" w:cs="Times New Roman"/>
                <w:color w:val="000000"/>
                <w:sz w:val="16"/>
                <w:szCs w:val="16"/>
              </w:rPr>
              <w:t>межвертельных</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чрезвертельных</w:t>
            </w:r>
            <w:proofErr w:type="spellEnd"/>
            <w:r w:rsidRPr="00C22818">
              <w:rPr>
                <w:rFonts w:ascii="Times New Roman" w:eastAsia="Times New Roman" w:hAnsi="Times New Roman" w:cs="Times New Roman"/>
                <w:color w:val="000000"/>
                <w:sz w:val="16"/>
                <w:szCs w:val="16"/>
              </w:rPr>
              <w:t xml:space="preserve"> и </w:t>
            </w:r>
            <w:proofErr w:type="spellStart"/>
            <w:r w:rsidRPr="00C22818">
              <w:rPr>
                <w:rFonts w:ascii="Times New Roman" w:eastAsia="Times New Roman" w:hAnsi="Times New Roman" w:cs="Times New Roman"/>
                <w:color w:val="000000"/>
                <w:sz w:val="16"/>
                <w:szCs w:val="16"/>
              </w:rPr>
              <w:t>подвертельных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вертельно-подвертельной</w:t>
            </w:r>
            <w:proofErr w:type="spellEnd"/>
            <w:r w:rsidRPr="00C22818">
              <w:rPr>
                <w:rFonts w:ascii="Times New Roman" w:eastAsia="Times New Roman" w:hAnsi="Times New Roman" w:cs="Times New Roman"/>
                <w:color w:val="000000"/>
                <w:sz w:val="16"/>
                <w:szCs w:val="16"/>
              </w:rPr>
              <w:t xml:space="preserve"> области, </w:t>
            </w:r>
            <w:proofErr w:type="spellStart"/>
            <w:r w:rsidRPr="00C22818">
              <w:rPr>
                <w:rFonts w:ascii="Times New Roman" w:eastAsia="Times New Roman" w:hAnsi="Times New Roman" w:cs="Times New Roman"/>
                <w:color w:val="000000"/>
                <w:sz w:val="16"/>
                <w:szCs w:val="16"/>
              </w:rPr>
              <w:t>чрезвертельные</w:t>
            </w:r>
            <w:proofErr w:type="spellEnd"/>
            <w:r w:rsidRPr="00C22818">
              <w:rPr>
                <w:rFonts w:ascii="Times New Roman" w:eastAsia="Times New Roman" w:hAnsi="Times New Roman" w:cs="Times New Roman"/>
                <w:color w:val="000000"/>
                <w:sz w:val="16"/>
                <w:szCs w:val="16"/>
              </w:rPr>
              <w:t xml:space="preserve"> переломы шейки бедренной кости. Длина стержня 240мм, фиксируется при помощи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 дистальной и проксимальной части, диаметр дистальной части d=11мм, диаметр проксимальной части D=17мм. Дистальная часть отклонена под углом 6°.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C22818">
              <w:rPr>
                <w:rFonts w:ascii="Times New Roman" w:eastAsia="Times New Roman" w:hAnsi="Times New Roman" w:cs="Times New Roman"/>
                <w:color w:val="000000"/>
                <w:sz w:val="16"/>
                <w:szCs w:val="16"/>
              </w:rPr>
              <w:t>антиротационный</w:t>
            </w:r>
            <w:proofErr w:type="spellEnd"/>
            <w:r w:rsidRPr="00C22818">
              <w:rPr>
                <w:rFonts w:ascii="Times New Roman" w:eastAsia="Times New Roman" w:hAnsi="Times New Roman" w:cs="Times New Roman"/>
                <w:color w:val="000000"/>
                <w:sz w:val="16"/>
                <w:szCs w:val="16"/>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C22818">
              <w:rPr>
                <w:rFonts w:ascii="Times New Roman" w:eastAsia="Times New Roman" w:hAnsi="Times New Roman" w:cs="Times New Roman"/>
                <w:color w:val="000000"/>
                <w:sz w:val="16"/>
                <w:szCs w:val="16"/>
              </w:rPr>
              <w:t>кружности</w:t>
            </w:r>
            <w:proofErr w:type="spellEnd"/>
            <w:r w:rsidRPr="00C22818">
              <w:rPr>
                <w:rFonts w:ascii="Times New Roman" w:eastAsia="Times New Roman" w:hAnsi="Times New Roman" w:cs="Times New Roman"/>
                <w:color w:val="000000"/>
                <w:sz w:val="16"/>
                <w:szCs w:val="16"/>
              </w:rPr>
              <w:t xml:space="preserve"> поперечного сечения каждые 180°. Каналы начинаются на расстоянии 114мм от верхушки стержня и проходят по всей длине стержня, </w:t>
            </w:r>
            <w:proofErr w:type="gramStart"/>
            <w:r w:rsidRPr="00C22818">
              <w:rPr>
                <w:rFonts w:ascii="Times New Roman" w:eastAsia="Times New Roman" w:hAnsi="Times New Roman" w:cs="Times New Roman"/>
                <w:color w:val="000000"/>
                <w:sz w:val="16"/>
                <w:szCs w:val="16"/>
              </w:rPr>
              <w:t>аж</w:t>
            </w:r>
            <w:proofErr w:type="gramEnd"/>
            <w:r w:rsidRPr="00C22818">
              <w:rPr>
                <w:rFonts w:ascii="Times New Roman" w:eastAsia="Times New Roman" w:hAnsi="Times New Roman" w:cs="Times New Roman"/>
                <w:color w:val="000000"/>
                <w:sz w:val="16"/>
                <w:szCs w:val="16"/>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C22818">
              <w:rPr>
                <w:rFonts w:ascii="Times New Roman" w:eastAsia="Times New Roman" w:hAnsi="Times New Roman" w:cs="Times New Roman"/>
                <w:color w:val="000000"/>
                <w:sz w:val="16"/>
                <w:szCs w:val="16"/>
              </w:rPr>
              <w:t>инструментов</w:t>
            </w:r>
            <w:proofErr w:type="gramEnd"/>
            <w:r w:rsidRPr="00C22818">
              <w:rPr>
                <w:rFonts w:ascii="Times New Roman" w:eastAsia="Times New Roman" w:hAnsi="Times New Roman" w:cs="Times New Roman"/>
                <w:color w:val="000000"/>
                <w:sz w:val="16"/>
                <w:szCs w:val="16"/>
              </w:rPr>
              <w:t xml:space="preserve"> предназначенным для имплантации данных </w:t>
            </w:r>
            <w:proofErr w:type="spellStart"/>
            <w:r w:rsidRPr="00C22818">
              <w:rPr>
                <w:rFonts w:ascii="Times New Roman" w:eastAsia="Times New Roman" w:hAnsi="Times New Roman" w:cs="Times New Roman"/>
                <w:color w:val="000000"/>
                <w:sz w:val="16"/>
                <w:szCs w:val="16"/>
              </w:rPr>
              <w:t>канюлированных</w:t>
            </w:r>
            <w:proofErr w:type="spellEnd"/>
            <w:r w:rsidRPr="00C22818">
              <w:rPr>
                <w:rFonts w:ascii="Times New Roman" w:eastAsia="Times New Roman" w:hAnsi="Times New Roman" w:cs="Times New Roman"/>
                <w:color w:val="000000"/>
                <w:sz w:val="16"/>
                <w:szCs w:val="16"/>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204 764,00</w:t>
            </w:r>
          </w:p>
        </w:tc>
      </w:tr>
      <w:tr w:rsidR="00C22818"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58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130°-10x340 правый</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вертельный стержень правый, левый. Используется для фиксации </w:t>
            </w:r>
            <w:proofErr w:type="spellStart"/>
            <w:r w:rsidRPr="00C22818">
              <w:rPr>
                <w:rFonts w:ascii="Times New Roman" w:eastAsia="Times New Roman" w:hAnsi="Times New Roman" w:cs="Times New Roman"/>
                <w:color w:val="000000"/>
                <w:sz w:val="16"/>
                <w:szCs w:val="16"/>
              </w:rPr>
              <w:t>межвертельных</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чрезвертельных</w:t>
            </w:r>
            <w:proofErr w:type="spellEnd"/>
            <w:r w:rsidRPr="00C22818">
              <w:rPr>
                <w:rFonts w:ascii="Times New Roman" w:eastAsia="Times New Roman" w:hAnsi="Times New Roman" w:cs="Times New Roman"/>
                <w:color w:val="000000"/>
                <w:sz w:val="16"/>
                <w:szCs w:val="16"/>
              </w:rPr>
              <w:t xml:space="preserve"> и </w:t>
            </w:r>
            <w:proofErr w:type="spellStart"/>
            <w:r w:rsidRPr="00C22818">
              <w:rPr>
                <w:rFonts w:ascii="Times New Roman" w:eastAsia="Times New Roman" w:hAnsi="Times New Roman" w:cs="Times New Roman"/>
                <w:color w:val="000000"/>
                <w:sz w:val="16"/>
                <w:szCs w:val="16"/>
              </w:rPr>
              <w:t>подвертельных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многооскольчатых</w:t>
            </w:r>
            <w:proofErr w:type="spellEnd"/>
            <w:r w:rsidRPr="00C22818">
              <w:rPr>
                <w:rFonts w:ascii="Times New Roman" w:eastAsia="Times New Roman" w:hAnsi="Times New Roman" w:cs="Times New Roman"/>
                <w:color w:val="000000"/>
                <w:sz w:val="16"/>
                <w:szCs w:val="16"/>
              </w:rPr>
              <w:t xml:space="preserve"> переломов </w:t>
            </w:r>
            <w:proofErr w:type="spellStart"/>
            <w:r w:rsidRPr="00C22818">
              <w:rPr>
                <w:rFonts w:ascii="Times New Roman" w:eastAsia="Times New Roman" w:hAnsi="Times New Roman" w:cs="Times New Roman"/>
                <w:color w:val="000000"/>
                <w:sz w:val="16"/>
                <w:szCs w:val="16"/>
              </w:rPr>
              <w:t>вертельно-подвертельной</w:t>
            </w:r>
            <w:proofErr w:type="spellEnd"/>
            <w:r w:rsidRPr="00C22818">
              <w:rPr>
                <w:rFonts w:ascii="Times New Roman" w:eastAsia="Times New Roman" w:hAnsi="Times New Roman" w:cs="Times New Roman"/>
                <w:color w:val="000000"/>
                <w:sz w:val="16"/>
                <w:szCs w:val="16"/>
              </w:rPr>
              <w:t xml:space="preserve"> области, </w:t>
            </w:r>
            <w:proofErr w:type="spellStart"/>
            <w:r w:rsidRPr="00C22818">
              <w:rPr>
                <w:rFonts w:ascii="Times New Roman" w:eastAsia="Times New Roman" w:hAnsi="Times New Roman" w:cs="Times New Roman"/>
                <w:color w:val="000000"/>
                <w:sz w:val="16"/>
                <w:szCs w:val="16"/>
              </w:rPr>
              <w:t>чрезвертельные</w:t>
            </w:r>
            <w:proofErr w:type="spellEnd"/>
            <w:r w:rsidRPr="00C22818">
              <w:rPr>
                <w:rFonts w:ascii="Times New Roman" w:eastAsia="Times New Roman" w:hAnsi="Times New Roman" w:cs="Times New Roman"/>
                <w:color w:val="000000"/>
                <w:sz w:val="16"/>
                <w:szCs w:val="16"/>
              </w:rPr>
              <w:t xml:space="preserve"> переломы шейки бедренной кости. Длина стержня 340 мм, фиксируется при помощи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 дистальной и проксимальной части, диаметр дистальной части d=10мм, диаметр проксимальной части D=17мм. Дистальная часть отклонена под углом 6°.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C22818">
              <w:rPr>
                <w:rFonts w:ascii="Times New Roman" w:eastAsia="Times New Roman" w:hAnsi="Times New Roman" w:cs="Times New Roman"/>
                <w:color w:val="000000"/>
                <w:sz w:val="16"/>
                <w:szCs w:val="16"/>
              </w:rPr>
              <w:t>антиротационный</w:t>
            </w:r>
            <w:proofErr w:type="spellEnd"/>
            <w:r w:rsidRPr="00C22818">
              <w:rPr>
                <w:rFonts w:ascii="Times New Roman" w:eastAsia="Times New Roman" w:hAnsi="Times New Roman" w:cs="Times New Roman"/>
                <w:color w:val="000000"/>
                <w:sz w:val="16"/>
                <w:szCs w:val="16"/>
              </w:rPr>
              <w:t xml:space="preserve"> винт на расстоянии 56,4мм от верхушки стержня. Расстояние между осями фиксационных отверстий 12 мм. В проксимальной части расположены два резьбовых отверстия под винты 4,5мм и 5,0мм на расстоянии 5мм и 20мм  от конца стержня и одно динамическое отверстие на расстоянии 30мм от конца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Глубина каждого канала 0,4мм. Каналы расположены по окружности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C22818">
              <w:rPr>
                <w:rFonts w:ascii="Times New Roman" w:eastAsia="Times New Roman" w:hAnsi="Times New Roman" w:cs="Times New Roman"/>
                <w:color w:val="000000"/>
                <w:sz w:val="16"/>
                <w:szCs w:val="16"/>
              </w:rPr>
              <w:t>аж</w:t>
            </w:r>
            <w:proofErr w:type="gramEnd"/>
            <w:r w:rsidRPr="00C22818">
              <w:rPr>
                <w:rFonts w:ascii="Times New Roman" w:eastAsia="Times New Roman" w:hAnsi="Times New Roman" w:cs="Times New Roman"/>
                <w:color w:val="000000"/>
                <w:sz w:val="16"/>
                <w:szCs w:val="16"/>
              </w:rPr>
              <w:t xml:space="preserve"> до конца стержня. </w:t>
            </w:r>
            <w:proofErr w:type="spellStart"/>
            <w:r w:rsidRPr="00C22818">
              <w:rPr>
                <w:rFonts w:ascii="Times New Roman" w:eastAsia="Times New Roman" w:hAnsi="Times New Roman" w:cs="Times New Roman"/>
                <w:color w:val="000000"/>
                <w:sz w:val="16"/>
                <w:szCs w:val="16"/>
              </w:rPr>
              <w:t>Стержени</w:t>
            </w:r>
            <w:proofErr w:type="spellEnd"/>
            <w:r w:rsidRPr="00C22818">
              <w:rPr>
                <w:rFonts w:ascii="Times New Roman" w:eastAsia="Times New Roman" w:hAnsi="Times New Roman" w:cs="Times New Roman"/>
                <w:color w:val="000000"/>
                <w:sz w:val="16"/>
                <w:szCs w:val="16"/>
              </w:rPr>
              <w:t xml:space="preserve"> для левой и правой конечности. Стержень анодированный, цвет</w:t>
            </w:r>
            <w:proofErr w:type="gramStart"/>
            <w:r w:rsidRPr="00C22818">
              <w:rPr>
                <w:rFonts w:ascii="Times New Roman" w:eastAsia="Times New Roman" w:hAnsi="Times New Roman" w:cs="Times New Roman"/>
                <w:color w:val="000000"/>
                <w:sz w:val="16"/>
                <w:szCs w:val="16"/>
              </w:rPr>
              <w:t xml:space="preserve"> –. </w:t>
            </w:r>
            <w:proofErr w:type="gramEnd"/>
            <w:r w:rsidRPr="00C22818">
              <w:rPr>
                <w:rFonts w:ascii="Times New Roman" w:eastAsia="Times New Roman" w:hAnsi="Times New Roman" w:cs="Times New Roman"/>
                <w:color w:val="000000"/>
                <w:sz w:val="16"/>
                <w:szCs w:val="16"/>
              </w:rPr>
              <w:t xml:space="preserve">Стержень имплантировать только с винтами  и набором инструментов </w:t>
            </w:r>
            <w:proofErr w:type="spellStart"/>
            <w:r w:rsidRPr="00C22818">
              <w:rPr>
                <w:rFonts w:ascii="Times New Roman" w:eastAsia="Times New Roman" w:hAnsi="Times New Roman" w:cs="Times New Roman"/>
                <w:color w:val="000000"/>
                <w:sz w:val="16"/>
                <w:szCs w:val="16"/>
              </w:rPr>
              <w:t>предназначеным</w:t>
            </w:r>
            <w:proofErr w:type="spellEnd"/>
            <w:r w:rsidRPr="00C22818">
              <w:rPr>
                <w:rFonts w:ascii="Times New Roman" w:eastAsia="Times New Roman" w:hAnsi="Times New Roman" w:cs="Times New Roman"/>
                <w:color w:val="000000"/>
                <w:sz w:val="16"/>
                <w:szCs w:val="16"/>
              </w:rPr>
              <w:t xml:space="preserve"> для имплантации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вертельный стержень. </w:t>
            </w:r>
            <w:proofErr w:type="spellStart"/>
            <w:r w:rsidRPr="00C22818">
              <w:rPr>
                <w:rFonts w:ascii="Times New Roman" w:eastAsia="Times New Roman" w:hAnsi="Times New Roman" w:cs="Times New Roman"/>
                <w:color w:val="000000"/>
                <w:sz w:val="16"/>
                <w:szCs w:val="16"/>
              </w:rPr>
              <w:t>Импланты</w:t>
            </w:r>
            <w:proofErr w:type="spellEnd"/>
            <w:r w:rsidRPr="00C22818">
              <w:rPr>
                <w:rFonts w:ascii="Times New Roman" w:eastAsia="Times New Roman" w:hAnsi="Times New Roman" w:cs="Times New Roman"/>
                <w:color w:val="000000"/>
                <w:sz w:val="16"/>
                <w:szCs w:val="16"/>
              </w:rPr>
              <w:t xml:space="preserve">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255 440,00</w:t>
            </w:r>
          </w:p>
        </w:tc>
      </w:tr>
      <w:tr w:rsidR="0057037D" w:rsidRPr="00C22818" w:rsidTr="0057037D">
        <w:trPr>
          <w:trHeight w:val="22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59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вертельный  130°-10x340 левый</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255 440,00</w:t>
            </w:r>
          </w:p>
        </w:tc>
      </w:tr>
      <w:tr w:rsidR="00C22818" w:rsidRPr="00C22818" w:rsidTr="0057037D">
        <w:trPr>
          <w:trHeight w:val="13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R 9x380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Универсальный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C22818">
              <w:rPr>
                <w:rFonts w:ascii="Times New Roman" w:eastAsia="Times New Roman" w:hAnsi="Times New Roman" w:cs="Times New Roman"/>
                <w:color w:val="000000"/>
                <w:sz w:val="16"/>
                <w:szCs w:val="16"/>
              </w:rPr>
              <w:t>е-</w:t>
            </w:r>
            <w:proofErr w:type="gramEnd"/>
            <w:r w:rsidRPr="00C22818">
              <w:rPr>
                <w:rFonts w:ascii="Times New Roman" w:eastAsia="Times New Roman" w:hAnsi="Times New Roman" w:cs="Times New Roman"/>
                <w:color w:val="000000"/>
                <w:sz w:val="16"/>
                <w:szCs w:val="16"/>
              </w:rPr>
              <w:t xml:space="preserve"> и ретроградным методами. Длина стержня 340мм, 380мм, 360мм, 400мм, фиксация стержня при помощи дистального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возможна до длины 520 мм, диаметр дистальной части стержня d=9мм,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Является универсальным, т</w:t>
            </w:r>
            <w:proofErr w:type="gramStart"/>
            <w:r w:rsidRPr="00C22818">
              <w:rPr>
                <w:rFonts w:ascii="Times New Roman" w:eastAsia="Times New Roman" w:hAnsi="Times New Roman" w:cs="Times New Roman"/>
                <w:color w:val="000000"/>
                <w:sz w:val="16"/>
                <w:szCs w:val="16"/>
              </w:rPr>
              <w:t>.к</w:t>
            </w:r>
            <w:proofErr w:type="gramEnd"/>
            <w:r w:rsidRPr="00C22818">
              <w:rPr>
                <w:rFonts w:ascii="Times New Roman" w:eastAsia="Times New Roman" w:hAnsi="Times New Roman" w:cs="Times New Roman"/>
                <w:color w:val="000000"/>
                <w:sz w:val="16"/>
                <w:szCs w:val="16"/>
              </w:rPr>
              <w:t xml:space="preserve"> правый стержень может быть установлен на правую конечность и наоборот, кроме реконструктивного метода введения (остеосинтез переломов шейки бедра и </w:t>
            </w:r>
            <w:proofErr w:type="spellStart"/>
            <w:r w:rsidRPr="00C22818">
              <w:rPr>
                <w:rFonts w:ascii="Times New Roman" w:eastAsia="Times New Roman" w:hAnsi="Times New Roman" w:cs="Times New Roman"/>
                <w:color w:val="000000"/>
                <w:sz w:val="16"/>
                <w:szCs w:val="16"/>
              </w:rPr>
              <w:t>подвертельных</w:t>
            </w:r>
            <w:proofErr w:type="spellEnd"/>
            <w:r w:rsidRPr="00C22818">
              <w:rPr>
                <w:rFonts w:ascii="Times New Roman" w:eastAsia="Times New Roman" w:hAnsi="Times New Roman" w:cs="Times New Roman"/>
                <w:color w:val="000000"/>
                <w:sz w:val="16"/>
                <w:szCs w:val="16"/>
              </w:rPr>
              <w:t xml:space="preserve"> переломов). В проксимальной части имеются 6 отверстий. 2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отверсия</w:t>
            </w:r>
            <w:proofErr w:type="spellEnd"/>
            <w:r w:rsidRPr="00C22818">
              <w:rPr>
                <w:rFonts w:ascii="Times New Roman" w:eastAsia="Times New Roman" w:hAnsi="Times New Roman" w:cs="Times New Roman"/>
                <w:color w:val="000000"/>
                <w:sz w:val="16"/>
                <w:szCs w:val="16"/>
              </w:rPr>
              <w:t xml:space="preserve">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w:t>
            </w:r>
            <w:proofErr w:type="spellStart"/>
            <w:r w:rsidRPr="00C22818">
              <w:rPr>
                <w:rFonts w:ascii="Times New Roman" w:eastAsia="Times New Roman" w:hAnsi="Times New Roman" w:cs="Times New Roman"/>
                <w:color w:val="000000"/>
                <w:sz w:val="16"/>
                <w:szCs w:val="16"/>
              </w:rPr>
              <w:t>антеградном</w:t>
            </w:r>
            <w:proofErr w:type="spellEnd"/>
            <w:r w:rsidRPr="00C22818">
              <w:rPr>
                <w:rFonts w:ascii="Times New Roman" w:eastAsia="Times New Roman" w:hAnsi="Times New Roman" w:cs="Times New Roman"/>
                <w:color w:val="000000"/>
                <w:sz w:val="16"/>
                <w:szCs w:val="16"/>
              </w:rPr>
              <w:t xml:space="preserve"> методе фиксации под дистальные винты 6,5мм и реконструктивные винты 6,5 </w:t>
            </w:r>
            <w:proofErr w:type="gramStart"/>
            <w:r w:rsidRPr="00C22818">
              <w:rPr>
                <w:rFonts w:ascii="Times New Roman" w:eastAsia="Times New Roman" w:hAnsi="Times New Roman" w:cs="Times New Roman"/>
                <w:color w:val="000000"/>
                <w:sz w:val="16"/>
                <w:szCs w:val="16"/>
              </w:rPr>
              <w:t>мм</w:t>
            </w:r>
            <w:proofErr w:type="gramEnd"/>
            <w:r w:rsidRPr="00C22818">
              <w:rPr>
                <w:rFonts w:ascii="Times New Roman" w:eastAsia="Times New Roman" w:hAnsi="Times New Roman" w:cs="Times New Roman"/>
                <w:color w:val="000000"/>
                <w:sz w:val="16"/>
                <w:szCs w:val="16"/>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w:t>
            </w:r>
            <w:proofErr w:type="spellStart"/>
            <w:r w:rsidRPr="00C22818">
              <w:rPr>
                <w:rFonts w:ascii="Times New Roman" w:eastAsia="Times New Roman" w:hAnsi="Times New Roman" w:cs="Times New Roman"/>
                <w:color w:val="000000"/>
                <w:sz w:val="16"/>
                <w:szCs w:val="16"/>
              </w:rPr>
              <w:t>вертеля</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w:t>
            </w:r>
            <w:proofErr w:type="spellStart"/>
            <w:r w:rsidRPr="00C22818">
              <w:rPr>
                <w:rFonts w:ascii="Times New Roman" w:eastAsia="Times New Roman" w:hAnsi="Times New Roman" w:cs="Times New Roman"/>
                <w:color w:val="000000"/>
                <w:sz w:val="16"/>
                <w:szCs w:val="16"/>
              </w:rPr>
              <w:t>вертеля</w:t>
            </w:r>
            <w:proofErr w:type="spellEnd"/>
            <w:r w:rsidRPr="00C22818">
              <w:rPr>
                <w:rFonts w:ascii="Times New Roman" w:eastAsia="Times New Roman" w:hAnsi="Times New Roman" w:cs="Times New Roman"/>
                <w:color w:val="000000"/>
                <w:sz w:val="16"/>
                <w:szCs w:val="16"/>
              </w:rPr>
              <w:t xml:space="preserve">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C22818">
              <w:rPr>
                <w:rFonts w:ascii="Times New Roman" w:eastAsia="Times New Roman" w:hAnsi="Times New Roman" w:cs="Times New Roman"/>
                <w:color w:val="000000"/>
                <w:sz w:val="16"/>
                <w:szCs w:val="16"/>
              </w:rPr>
              <w:t xml:space="preserve"> В проксимальной части стержня находится </w:t>
            </w:r>
            <w:proofErr w:type="gramStart"/>
            <w:r w:rsidRPr="00C22818">
              <w:rPr>
                <w:rFonts w:ascii="Times New Roman" w:eastAsia="Times New Roman" w:hAnsi="Times New Roman" w:cs="Times New Roman"/>
                <w:color w:val="000000"/>
                <w:sz w:val="16"/>
                <w:szCs w:val="16"/>
              </w:rPr>
              <w:t>резьбовое</w:t>
            </w:r>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отверсие</w:t>
            </w:r>
            <w:proofErr w:type="spellEnd"/>
            <w:r w:rsidRPr="00C22818">
              <w:rPr>
                <w:rFonts w:ascii="Times New Roman" w:eastAsia="Times New Roman" w:hAnsi="Times New Roman" w:cs="Times New Roman"/>
                <w:color w:val="000000"/>
                <w:sz w:val="16"/>
                <w:szCs w:val="16"/>
              </w:rPr>
              <w:t xml:space="preserve">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lastRenderedPageBreak/>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45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L 9x360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28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R 10x340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28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L 10x340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1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R 10x360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2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L 10x360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2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R 10x380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57037D" w:rsidRPr="00C22818" w:rsidTr="0057037D">
        <w:trPr>
          <w:trHeight w:val="7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для бедренной кости L 10x400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105 565,00</w:t>
            </w:r>
          </w:p>
        </w:tc>
      </w:tr>
      <w:tr w:rsidR="00C22818"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68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Винт реконструктивный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6.5 L-90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proofErr w:type="gramStart"/>
            <w:r w:rsidRPr="00C22818">
              <w:rPr>
                <w:rFonts w:ascii="Times New Roman" w:eastAsia="Times New Roman" w:hAnsi="Times New Roman" w:cs="Times New Roman"/>
                <w:color w:val="000000"/>
                <w:sz w:val="16"/>
                <w:szCs w:val="16"/>
              </w:rPr>
              <w:t>B</w:t>
            </w:r>
            <w:proofErr w:type="gramEnd"/>
            <w:r w:rsidRPr="00C22818">
              <w:rPr>
                <w:rFonts w:ascii="Times New Roman" w:eastAsia="Times New Roman" w:hAnsi="Times New Roman" w:cs="Times New Roman"/>
                <w:color w:val="000000"/>
                <w:sz w:val="16"/>
                <w:szCs w:val="16"/>
              </w:rPr>
              <w:t>инт</w:t>
            </w:r>
            <w:proofErr w:type="spellEnd"/>
            <w:r w:rsidRPr="00C22818">
              <w:rPr>
                <w:rFonts w:ascii="Times New Roman" w:eastAsia="Times New Roman" w:hAnsi="Times New Roman" w:cs="Times New Roman"/>
                <w:color w:val="000000"/>
                <w:sz w:val="16"/>
                <w:szCs w:val="16"/>
              </w:rPr>
              <w:t xml:space="preserve"> реконструктивный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 диаметр винта 6,5мм, длина винта 90мм, 95мм, 100мм, 105мм. Резьба неполная, выступает в дистальной части винта на промежутке 25мм. Винт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2,5мм. </w:t>
            </w:r>
            <w:proofErr w:type="gramStart"/>
            <w:r w:rsidRPr="00C22818">
              <w:rPr>
                <w:rFonts w:ascii="Times New Roman" w:eastAsia="Times New Roman" w:hAnsi="Times New Roman" w:cs="Times New Roman"/>
                <w:color w:val="000000"/>
                <w:sz w:val="16"/>
                <w:szCs w:val="16"/>
              </w:rPr>
              <w:t>Головка винта цилиндрическая диаметром 8мм высотой 6мм под шестигранную отвертку S5 мм (глубина шестигранного шлица 3,7мм.</w:t>
            </w:r>
            <w:proofErr w:type="gramEnd"/>
            <w:r w:rsidRPr="00C22818">
              <w:rPr>
                <w:rFonts w:ascii="Times New Roman" w:eastAsia="Times New Roman" w:hAnsi="Times New Roman" w:cs="Times New Roman"/>
                <w:color w:val="000000"/>
                <w:sz w:val="16"/>
                <w:szCs w:val="16"/>
              </w:rPr>
              <w:t xml:space="preserve">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с переменным диаметром. Диаметр 4,5мм на длине 2,5мм, вершинный угол - 120°, переходит в диаметр 6,5мм под углом 35°. Конусное начало имеет 3 подточки под углом 15° и идущих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Si-1,0%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Mn-2,0%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N-0,1%ma</w:t>
            </w:r>
            <w:proofErr w:type="gramStart"/>
            <w:r w:rsidRPr="00C22818">
              <w:rPr>
                <w:rFonts w:ascii="Times New Roman" w:eastAsia="Times New Roman" w:hAnsi="Times New Roman" w:cs="Times New Roman"/>
                <w:color w:val="000000"/>
                <w:sz w:val="16"/>
                <w:szCs w:val="16"/>
              </w:rPr>
              <w:t>х</w:t>
            </w:r>
            <w:proofErr w:type="gramEnd"/>
            <w:r w:rsidRPr="00C22818">
              <w:rPr>
                <w:rFonts w:ascii="Times New Roman" w:eastAsia="Times New Roman" w:hAnsi="Times New Roman" w:cs="Times New Roman"/>
                <w:color w:val="000000"/>
                <w:sz w:val="16"/>
                <w:szCs w:val="16"/>
              </w:rPr>
              <w:t xml:space="preserve">., Cr-17,0-19,0%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Mo-2,25-3,0%, Ni-13,0-15,0%, Cu-0,5%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Fe-остальное.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15 969,00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79 845,00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69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Винт реконструктивный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6.5 L-95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15 969,00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79 845,00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Винт реконструктивный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6.5 L-100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15 969,00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79 845,00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Винт реконструктивный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6.5 L-105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15 969,00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79 845,00</w:t>
            </w:r>
          </w:p>
        </w:tc>
      </w:tr>
      <w:tr w:rsidR="00C22818" w:rsidRPr="00C22818" w:rsidTr="0057037D">
        <w:trPr>
          <w:trHeight w:val="9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Блокирующий набор /60-75/</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Блокирующий набор используется для фиксации переломов дистального отдела бедренной кости, при ретроградном методе введения стержня. Должен состоять из трех компонентов: втулки диаметром 6,5 мм, компрессионного винта длиной 30 мм, и двух шайб внешний диаметр 10 мм, внутренний диаметр 6,5 мм. Возможность подбора необходимой длины собранного комплекта в диапазоне размеров: 60-75мм и 70-85мм.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33 990,00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101 970,00</w:t>
            </w:r>
          </w:p>
        </w:tc>
      </w:tr>
      <w:tr w:rsidR="0057037D" w:rsidRPr="00C22818" w:rsidTr="0057037D">
        <w:trPr>
          <w:trHeight w:val="9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Блокирующий набор /70-85/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33 990,00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101 970,00</w:t>
            </w:r>
          </w:p>
        </w:tc>
      </w:tr>
      <w:tr w:rsidR="00C22818"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6.5/2.7/90H</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Фиксационный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винт (</w:t>
            </w:r>
            <w:proofErr w:type="spellStart"/>
            <w:r w:rsidRPr="00C22818">
              <w:rPr>
                <w:rFonts w:ascii="Times New Roman" w:eastAsia="Times New Roman" w:hAnsi="Times New Roman" w:cs="Times New Roman"/>
                <w:color w:val="000000"/>
                <w:sz w:val="16"/>
                <w:szCs w:val="16"/>
              </w:rPr>
              <w:t>антиротационный</w:t>
            </w:r>
            <w:proofErr w:type="spellEnd"/>
            <w:r w:rsidRPr="00C22818">
              <w:rPr>
                <w:rFonts w:ascii="Times New Roman" w:eastAsia="Times New Roman" w:hAnsi="Times New Roman" w:cs="Times New Roman"/>
                <w:color w:val="000000"/>
                <w:sz w:val="16"/>
                <w:szCs w:val="16"/>
              </w:rPr>
              <w:t xml:space="preserve">) - диметр винта 6,5 мм, длина винтов 90мм 95мм, 100мм, 105мм,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2,7мм, должен иметься шлиц под шестигранную отвертку S4, глубиной 5мм. Резьба только в проксимальной части винта, диаметром 6,4мм, длиной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146 466,00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6.5/2.7/95H</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146 466,00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6.5/2.7/100H</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146 466,00</w:t>
            </w:r>
          </w:p>
        </w:tc>
      </w:tr>
      <w:tr w:rsidR="0057037D" w:rsidRPr="00C22818" w:rsidTr="0057037D">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6.5/2.7/105H</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146 466,00</w:t>
            </w:r>
          </w:p>
        </w:tc>
      </w:tr>
      <w:tr w:rsidR="00C22818" w:rsidRPr="00C22818" w:rsidTr="0057037D">
        <w:trPr>
          <w:trHeight w:val="8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11/2.7/90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Фиксационный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винт (шеечный) - диаметр винта 11мм, длина винта 90мм, 95мм, 100мм, 105мм,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2,7мм. Резьба только в проксимальной части винта, диаметром 10,8мм, длиной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длине 14мм. У верхушки проксимальной части винта внутри находится углубление диаметром 8,5мм и глубиной 2мм для </w:t>
            </w:r>
            <w:proofErr w:type="spellStart"/>
            <w:r w:rsidRPr="00C22818">
              <w:rPr>
                <w:rFonts w:ascii="Times New Roman" w:eastAsia="Times New Roman" w:hAnsi="Times New Roman" w:cs="Times New Roman"/>
                <w:color w:val="000000"/>
                <w:sz w:val="16"/>
                <w:szCs w:val="16"/>
              </w:rPr>
              <w:t>голоки</w:t>
            </w:r>
            <w:proofErr w:type="spellEnd"/>
            <w:r w:rsidRPr="00C22818">
              <w:rPr>
                <w:rFonts w:ascii="Times New Roman" w:eastAsia="Times New Roman" w:hAnsi="Times New Roman" w:cs="Times New Roman"/>
                <w:color w:val="000000"/>
                <w:sz w:val="16"/>
                <w:szCs w:val="16"/>
              </w:rPr>
              <w:t xml:space="preserve"> слепого винта и два </w:t>
            </w:r>
            <w:proofErr w:type="gramStart"/>
            <w:r w:rsidRPr="00C22818">
              <w:rPr>
                <w:rFonts w:ascii="Times New Roman" w:eastAsia="Times New Roman" w:hAnsi="Times New Roman" w:cs="Times New Roman"/>
                <w:color w:val="000000"/>
                <w:sz w:val="16"/>
                <w:szCs w:val="16"/>
              </w:rPr>
              <w:t>углубления</w:t>
            </w:r>
            <w:proofErr w:type="gramEnd"/>
            <w:r w:rsidRPr="00C22818">
              <w:rPr>
                <w:rFonts w:ascii="Times New Roman" w:eastAsia="Times New Roman" w:hAnsi="Times New Roman" w:cs="Times New Roman"/>
                <w:color w:val="000000"/>
                <w:sz w:val="16"/>
                <w:szCs w:val="16"/>
              </w:rPr>
              <w:t xml:space="preserve"> проходящие через ось винта, размером 3х3мм, служащие </w:t>
            </w:r>
            <w:proofErr w:type="spellStart"/>
            <w:r w:rsidRPr="00C22818">
              <w:rPr>
                <w:rFonts w:ascii="Times New Roman" w:eastAsia="Times New Roman" w:hAnsi="Times New Roman" w:cs="Times New Roman"/>
                <w:color w:val="000000"/>
                <w:sz w:val="16"/>
                <w:szCs w:val="16"/>
              </w:rPr>
              <w:t>деротацией</w:t>
            </w:r>
            <w:proofErr w:type="spellEnd"/>
            <w:r w:rsidRPr="00C22818">
              <w:rPr>
                <w:rFonts w:ascii="Times New Roman" w:eastAsia="Times New Roman" w:hAnsi="Times New Roman" w:cs="Times New Roman"/>
                <w:color w:val="000000"/>
                <w:sz w:val="16"/>
                <w:szCs w:val="16"/>
              </w:rPr>
              <w:t xml:space="preserve"> компрессионного ключа во время вкручивания винта в кость. На наружной поверхности </w:t>
            </w:r>
            <w:proofErr w:type="spellStart"/>
            <w:r w:rsidRPr="00C22818">
              <w:rPr>
                <w:rFonts w:ascii="Times New Roman" w:eastAsia="Times New Roman" w:hAnsi="Times New Roman" w:cs="Times New Roman"/>
                <w:color w:val="000000"/>
                <w:sz w:val="16"/>
                <w:szCs w:val="16"/>
              </w:rPr>
              <w:t>проксимаоьной</w:t>
            </w:r>
            <w:proofErr w:type="spellEnd"/>
            <w:r w:rsidRPr="00C22818">
              <w:rPr>
                <w:rFonts w:ascii="Times New Roman" w:eastAsia="Times New Roman" w:hAnsi="Times New Roman" w:cs="Times New Roman"/>
                <w:color w:val="000000"/>
                <w:sz w:val="16"/>
                <w:szCs w:val="16"/>
              </w:rPr>
              <w:t xml:space="preserve">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w:t>
            </w:r>
            <w:proofErr w:type="gramStart"/>
            <w:r w:rsidRPr="00C22818">
              <w:rPr>
                <w:rFonts w:ascii="Times New Roman" w:eastAsia="Times New Roman" w:hAnsi="Times New Roman" w:cs="Times New Roman"/>
                <w:color w:val="000000"/>
                <w:sz w:val="16"/>
                <w:szCs w:val="16"/>
              </w:rPr>
              <w:t>мм</w:t>
            </w:r>
            <w:proofErr w:type="gramEnd"/>
            <w:r w:rsidRPr="00C22818">
              <w:rPr>
                <w:rFonts w:ascii="Times New Roman" w:eastAsia="Times New Roman" w:hAnsi="Times New Roman" w:cs="Times New Roman"/>
                <w:color w:val="000000"/>
                <w:sz w:val="16"/>
                <w:szCs w:val="16"/>
              </w:rPr>
              <w:t xml:space="preserve"> и продолжается на расстоянии от 35 до 55 мм с шагом 5 мм соответственно, углубляясь до глубины 1,4мм, с выходом по радиусу R20мм. Имплантаты должны быть оценены по критериям </w:t>
            </w:r>
            <w:r w:rsidRPr="00C22818">
              <w:rPr>
                <w:rFonts w:ascii="Times New Roman" w:eastAsia="Times New Roman" w:hAnsi="Times New Roman" w:cs="Times New Roman"/>
                <w:color w:val="000000"/>
                <w:sz w:val="16"/>
                <w:szCs w:val="16"/>
              </w:rPr>
              <w:lastRenderedPageBreak/>
              <w:t xml:space="preserve">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281 808,00</w:t>
            </w:r>
          </w:p>
        </w:tc>
      </w:tr>
      <w:tr w:rsidR="0057037D" w:rsidRPr="00C22818" w:rsidTr="0057037D">
        <w:trPr>
          <w:trHeight w:val="8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79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11/2.7/95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281 808,00</w:t>
            </w:r>
          </w:p>
        </w:tc>
      </w:tr>
      <w:tr w:rsidR="0057037D" w:rsidRPr="00C22818" w:rsidTr="0057037D">
        <w:trPr>
          <w:trHeight w:val="8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11/2.7/100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281 808,00</w:t>
            </w:r>
          </w:p>
        </w:tc>
      </w:tr>
      <w:tr w:rsidR="0057037D" w:rsidRPr="00C22818" w:rsidTr="0057037D">
        <w:trPr>
          <w:trHeight w:val="8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81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Фиксационный </w:t>
            </w:r>
            <w:proofErr w:type="spellStart"/>
            <w:r w:rsidRPr="00C22818">
              <w:rPr>
                <w:rFonts w:ascii="Times New Roman" w:eastAsia="Times New Roman" w:hAnsi="Times New Roman" w:cs="Times New Roman"/>
                <w:color w:val="000000"/>
                <w:sz w:val="18"/>
                <w:szCs w:val="18"/>
              </w:rPr>
              <w:t>канюлированный</w:t>
            </w:r>
            <w:proofErr w:type="spellEnd"/>
            <w:r w:rsidRPr="00C22818">
              <w:rPr>
                <w:rFonts w:ascii="Times New Roman" w:eastAsia="Times New Roman" w:hAnsi="Times New Roman" w:cs="Times New Roman"/>
                <w:color w:val="000000"/>
                <w:sz w:val="18"/>
                <w:szCs w:val="18"/>
              </w:rPr>
              <w:t xml:space="preserve"> вертельный винт 11/2.7/105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281 808,00</w:t>
            </w:r>
          </w:p>
        </w:tc>
      </w:tr>
      <w:tr w:rsidR="00C22818" w:rsidRPr="00C22818" w:rsidTr="0057037D">
        <w:trPr>
          <w:trHeight w:val="166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82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9x300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Стержни </w:t>
            </w:r>
            <w:proofErr w:type="spellStart"/>
            <w:r w:rsidRPr="00C22818">
              <w:rPr>
                <w:rFonts w:ascii="Times New Roman" w:eastAsia="Times New Roman" w:hAnsi="Times New Roman" w:cs="Times New Roman"/>
                <w:color w:val="000000"/>
                <w:sz w:val="16"/>
                <w:szCs w:val="16"/>
              </w:rPr>
              <w:t>канюлированные</w:t>
            </w:r>
            <w:proofErr w:type="spellEnd"/>
            <w:r w:rsidRPr="00C22818">
              <w:rPr>
                <w:rFonts w:ascii="Times New Roman" w:eastAsia="Times New Roman" w:hAnsi="Times New Roman" w:cs="Times New Roman"/>
                <w:color w:val="000000"/>
                <w:sz w:val="16"/>
                <w:szCs w:val="16"/>
              </w:rPr>
              <w:t xml:space="preserve"> для фиксации переломов и деформации большеберцовой кости. Диаметр стержня d=9мм, длина стержня 300мм, 345мм, 360мм. Стержень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Должна быть возможность создания компрессии в проксимальной части стержня – должно быть в проксимальной части </w:t>
            </w:r>
            <w:proofErr w:type="spellStart"/>
            <w:r w:rsidRPr="00C22818">
              <w:rPr>
                <w:rFonts w:ascii="Times New Roman" w:eastAsia="Times New Roman" w:hAnsi="Times New Roman" w:cs="Times New Roman"/>
                <w:color w:val="000000"/>
                <w:sz w:val="16"/>
                <w:szCs w:val="16"/>
              </w:rPr>
              <w:t>канюлированное</w:t>
            </w:r>
            <w:proofErr w:type="spellEnd"/>
            <w:r w:rsidRPr="00C22818">
              <w:rPr>
                <w:rFonts w:ascii="Times New Roman" w:eastAsia="Times New Roman" w:hAnsi="Times New Roman" w:cs="Times New Roman"/>
                <w:color w:val="000000"/>
                <w:sz w:val="16"/>
                <w:szCs w:val="16"/>
              </w:rPr>
              <w:t xml:space="preserve"> резьбовое отверстие М8,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в дистальной части 4 мм. Фиксация стержня при помощи дистального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возможна для каждой длины стержня (270 – 390 мм). В проксимальной части имеются 5 отверстий. 2 резьбовых </w:t>
            </w:r>
            <w:proofErr w:type="spellStart"/>
            <w:r w:rsidRPr="00C22818">
              <w:rPr>
                <w:rFonts w:ascii="Times New Roman" w:eastAsia="Times New Roman" w:hAnsi="Times New Roman" w:cs="Times New Roman"/>
                <w:color w:val="000000"/>
                <w:sz w:val="16"/>
                <w:szCs w:val="16"/>
              </w:rPr>
              <w:t>отверсия</w:t>
            </w:r>
            <w:proofErr w:type="spellEnd"/>
            <w:r w:rsidRPr="00C22818">
              <w:rPr>
                <w:rFonts w:ascii="Times New Roman" w:eastAsia="Times New Roman" w:hAnsi="Times New Roman" w:cs="Times New Roman"/>
                <w:color w:val="000000"/>
                <w:sz w:val="16"/>
                <w:szCs w:val="16"/>
              </w:rPr>
              <w:t xml:space="preserve"> у верхушки стержня на расстоянии 17мм и 24мм соответственно, расположенных переменно под углом 45° к оси двух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отверстий и одного динамического. </w:t>
            </w:r>
            <w:proofErr w:type="spellStart"/>
            <w:r w:rsidRPr="00C22818">
              <w:rPr>
                <w:rFonts w:ascii="Times New Roman" w:eastAsia="Times New Roman" w:hAnsi="Times New Roman" w:cs="Times New Roman"/>
                <w:color w:val="000000"/>
                <w:sz w:val="16"/>
                <w:szCs w:val="16"/>
              </w:rPr>
              <w:t>Нерезьбовые</w:t>
            </w:r>
            <w:proofErr w:type="spellEnd"/>
            <w:r w:rsidRPr="00C22818">
              <w:rPr>
                <w:rFonts w:ascii="Times New Roman" w:eastAsia="Times New Roman" w:hAnsi="Times New Roman" w:cs="Times New Roman"/>
                <w:color w:val="000000"/>
                <w:sz w:val="16"/>
                <w:szCs w:val="16"/>
              </w:rPr>
              <w:t xml:space="preserve">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C22818">
              <w:rPr>
                <w:rFonts w:ascii="Times New Roman" w:eastAsia="Times New Roman" w:hAnsi="Times New Roman" w:cs="Times New Roman"/>
                <w:color w:val="000000"/>
                <w:sz w:val="16"/>
                <w:szCs w:val="16"/>
              </w:rPr>
              <w:t xml:space="preserve">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w:t>
            </w:r>
            <w:proofErr w:type="spellStart"/>
            <w:r w:rsidRPr="00C22818">
              <w:rPr>
                <w:rFonts w:ascii="Times New Roman" w:eastAsia="Times New Roman" w:hAnsi="Times New Roman" w:cs="Times New Roman"/>
                <w:color w:val="000000"/>
                <w:sz w:val="16"/>
                <w:szCs w:val="16"/>
              </w:rPr>
              <w:t>отверсиями</w:t>
            </w:r>
            <w:proofErr w:type="spellEnd"/>
            <w:r w:rsidRPr="00C22818">
              <w:rPr>
                <w:rFonts w:ascii="Times New Roman" w:eastAsia="Times New Roman" w:hAnsi="Times New Roman" w:cs="Times New Roman"/>
                <w:color w:val="000000"/>
                <w:sz w:val="16"/>
                <w:szCs w:val="16"/>
              </w:rPr>
              <w:t xml:space="preserve"> на расстоянии 55мм от конца стержня изогнута под радиусом R=40мм.</w:t>
            </w:r>
            <w:proofErr w:type="gramEnd"/>
            <w:r w:rsidRPr="00C22818">
              <w:rPr>
                <w:rFonts w:ascii="Times New Roman" w:eastAsia="Times New Roman" w:hAnsi="Times New Roman" w:cs="Times New Roman"/>
                <w:color w:val="000000"/>
                <w:sz w:val="16"/>
                <w:szCs w:val="16"/>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w:t>
            </w:r>
            <w:proofErr w:type="spellStart"/>
            <w:r w:rsidRPr="00C22818">
              <w:rPr>
                <w:rFonts w:ascii="Times New Roman" w:eastAsia="Times New Roman" w:hAnsi="Times New Roman" w:cs="Times New Roman"/>
                <w:color w:val="000000"/>
                <w:sz w:val="16"/>
                <w:szCs w:val="16"/>
              </w:rPr>
              <w:t>Канюлированные</w:t>
            </w:r>
            <w:proofErr w:type="spellEnd"/>
            <w:r w:rsidRPr="00C22818">
              <w:rPr>
                <w:rFonts w:ascii="Times New Roman" w:eastAsia="Times New Roman" w:hAnsi="Times New Roman" w:cs="Times New Roman"/>
                <w:color w:val="000000"/>
                <w:sz w:val="16"/>
                <w:szCs w:val="16"/>
              </w:rPr>
              <w:t xml:space="preserve">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57037D" w:rsidRPr="00C22818" w:rsidTr="0057037D">
        <w:trPr>
          <w:trHeight w:val="166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9x345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57037D" w:rsidRPr="00C22818" w:rsidTr="0057037D">
        <w:trPr>
          <w:trHeight w:val="166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9x360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C22818" w:rsidRPr="00C22818" w:rsidTr="0057037D">
        <w:trPr>
          <w:trHeight w:val="16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10x300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Стержни </w:t>
            </w:r>
            <w:proofErr w:type="spellStart"/>
            <w:r w:rsidRPr="00C22818">
              <w:rPr>
                <w:rFonts w:ascii="Times New Roman" w:eastAsia="Times New Roman" w:hAnsi="Times New Roman" w:cs="Times New Roman"/>
                <w:color w:val="000000"/>
                <w:sz w:val="16"/>
                <w:szCs w:val="16"/>
              </w:rPr>
              <w:t>канюлированные</w:t>
            </w:r>
            <w:proofErr w:type="spellEnd"/>
            <w:r w:rsidRPr="00C22818">
              <w:rPr>
                <w:rFonts w:ascii="Times New Roman" w:eastAsia="Times New Roman" w:hAnsi="Times New Roman" w:cs="Times New Roman"/>
                <w:color w:val="000000"/>
                <w:sz w:val="16"/>
                <w:szCs w:val="16"/>
              </w:rPr>
              <w:t xml:space="preserve"> для фиксации переломов и деформации большеберцовой кости. Диаметр стержня d=10мм, длина стержня 300мм, 345мм, 360мм. Стержень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Должна быть возможность создания компрессии в проксимальной части стержня – должно быть в проксимальной части </w:t>
            </w:r>
            <w:proofErr w:type="spellStart"/>
            <w:r w:rsidRPr="00C22818">
              <w:rPr>
                <w:rFonts w:ascii="Times New Roman" w:eastAsia="Times New Roman" w:hAnsi="Times New Roman" w:cs="Times New Roman"/>
                <w:color w:val="000000"/>
                <w:sz w:val="16"/>
                <w:szCs w:val="16"/>
              </w:rPr>
              <w:t>канюлированное</w:t>
            </w:r>
            <w:proofErr w:type="spellEnd"/>
            <w:r w:rsidRPr="00C22818">
              <w:rPr>
                <w:rFonts w:ascii="Times New Roman" w:eastAsia="Times New Roman" w:hAnsi="Times New Roman" w:cs="Times New Roman"/>
                <w:color w:val="000000"/>
                <w:sz w:val="16"/>
                <w:szCs w:val="16"/>
              </w:rPr>
              <w:t xml:space="preserve"> резьбовое отверстие М8,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в дистальной части 4 мм. Фиксация стержня при помощи дистального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возможна для каждой длины стержня (270 – 390 мм). В проксимальной части имеются 5 отверстий. 2 резьбовых </w:t>
            </w:r>
            <w:proofErr w:type="spellStart"/>
            <w:r w:rsidRPr="00C22818">
              <w:rPr>
                <w:rFonts w:ascii="Times New Roman" w:eastAsia="Times New Roman" w:hAnsi="Times New Roman" w:cs="Times New Roman"/>
                <w:color w:val="000000"/>
                <w:sz w:val="16"/>
                <w:szCs w:val="16"/>
              </w:rPr>
              <w:t>отверсия</w:t>
            </w:r>
            <w:proofErr w:type="spellEnd"/>
            <w:r w:rsidRPr="00C22818">
              <w:rPr>
                <w:rFonts w:ascii="Times New Roman" w:eastAsia="Times New Roman" w:hAnsi="Times New Roman" w:cs="Times New Roman"/>
                <w:color w:val="000000"/>
                <w:sz w:val="16"/>
                <w:szCs w:val="16"/>
              </w:rPr>
              <w:t xml:space="preserve"> у верхушки стержня на расстоянии 17мм и 24мм соответственно, расположенных переменно под углом 45° к оси двух </w:t>
            </w:r>
            <w:proofErr w:type="spellStart"/>
            <w:r w:rsidRPr="00C22818">
              <w:rPr>
                <w:rFonts w:ascii="Times New Roman" w:eastAsia="Times New Roman" w:hAnsi="Times New Roman" w:cs="Times New Roman"/>
                <w:color w:val="000000"/>
                <w:sz w:val="16"/>
                <w:szCs w:val="16"/>
              </w:rPr>
              <w:t>нерезьбовых</w:t>
            </w:r>
            <w:proofErr w:type="spellEnd"/>
            <w:r w:rsidRPr="00C22818">
              <w:rPr>
                <w:rFonts w:ascii="Times New Roman" w:eastAsia="Times New Roman" w:hAnsi="Times New Roman" w:cs="Times New Roman"/>
                <w:color w:val="000000"/>
                <w:sz w:val="16"/>
                <w:szCs w:val="16"/>
              </w:rPr>
              <w:t xml:space="preserve"> отверстий и одного динамического. </w:t>
            </w:r>
            <w:proofErr w:type="spellStart"/>
            <w:r w:rsidRPr="00C22818">
              <w:rPr>
                <w:rFonts w:ascii="Times New Roman" w:eastAsia="Times New Roman" w:hAnsi="Times New Roman" w:cs="Times New Roman"/>
                <w:color w:val="000000"/>
                <w:sz w:val="16"/>
                <w:szCs w:val="16"/>
              </w:rPr>
              <w:t>Нерезьбовые</w:t>
            </w:r>
            <w:proofErr w:type="spellEnd"/>
            <w:r w:rsidRPr="00C22818">
              <w:rPr>
                <w:rFonts w:ascii="Times New Roman" w:eastAsia="Times New Roman" w:hAnsi="Times New Roman" w:cs="Times New Roman"/>
                <w:color w:val="000000"/>
                <w:sz w:val="16"/>
                <w:szCs w:val="16"/>
              </w:rPr>
              <w:t xml:space="preserve">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C22818">
              <w:rPr>
                <w:rFonts w:ascii="Times New Roman" w:eastAsia="Times New Roman" w:hAnsi="Times New Roman" w:cs="Times New Roman"/>
                <w:color w:val="000000"/>
                <w:sz w:val="16"/>
                <w:szCs w:val="16"/>
              </w:rPr>
              <w:t xml:space="preserve">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w:t>
            </w:r>
            <w:proofErr w:type="spellStart"/>
            <w:r w:rsidRPr="00C22818">
              <w:rPr>
                <w:rFonts w:ascii="Times New Roman" w:eastAsia="Times New Roman" w:hAnsi="Times New Roman" w:cs="Times New Roman"/>
                <w:color w:val="000000"/>
                <w:sz w:val="16"/>
                <w:szCs w:val="16"/>
              </w:rPr>
              <w:t>отверсиями</w:t>
            </w:r>
            <w:proofErr w:type="spellEnd"/>
            <w:r w:rsidRPr="00C22818">
              <w:rPr>
                <w:rFonts w:ascii="Times New Roman" w:eastAsia="Times New Roman" w:hAnsi="Times New Roman" w:cs="Times New Roman"/>
                <w:color w:val="000000"/>
                <w:sz w:val="16"/>
                <w:szCs w:val="16"/>
              </w:rPr>
              <w:t xml:space="preserve"> на расстоянии 55мм от конца стержня изогнута под радиусом </w:t>
            </w:r>
            <w:r w:rsidRPr="00C22818">
              <w:rPr>
                <w:rFonts w:ascii="Times New Roman" w:eastAsia="Times New Roman" w:hAnsi="Times New Roman" w:cs="Times New Roman"/>
                <w:color w:val="000000"/>
                <w:sz w:val="16"/>
                <w:szCs w:val="16"/>
              </w:rPr>
              <w:lastRenderedPageBreak/>
              <w:t>R=40мм.</w:t>
            </w:r>
            <w:proofErr w:type="gramEnd"/>
            <w:r w:rsidRPr="00C22818">
              <w:rPr>
                <w:rFonts w:ascii="Times New Roman" w:eastAsia="Times New Roman" w:hAnsi="Times New Roman" w:cs="Times New Roman"/>
                <w:color w:val="000000"/>
                <w:sz w:val="16"/>
                <w:szCs w:val="16"/>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w:t>
            </w:r>
            <w:proofErr w:type="spellStart"/>
            <w:r w:rsidRPr="00C22818">
              <w:rPr>
                <w:rFonts w:ascii="Times New Roman" w:eastAsia="Times New Roman" w:hAnsi="Times New Roman" w:cs="Times New Roman"/>
                <w:color w:val="000000"/>
                <w:sz w:val="16"/>
                <w:szCs w:val="16"/>
              </w:rPr>
              <w:t>Канюлированные</w:t>
            </w:r>
            <w:proofErr w:type="spellEnd"/>
            <w:r w:rsidRPr="00C22818">
              <w:rPr>
                <w:rFonts w:ascii="Times New Roman" w:eastAsia="Times New Roman" w:hAnsi="Times New Roman" w:cs="Times New Roman"/>
                <w:color w:val="000000"/>
                <w:sz w:val="16"/>
                <w:szCs w:val="16"/>
              </w:rPr>
              <w:t xml:space="preserve">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57037D" w:rsidRPr="00C22818" w:rsidTr="0057037D">
        <w:trPr>
          <w:trHeight w:val="16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10x345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57037D" w:rsidRPr="00C22818" w:rsidTr="0057037D">
        <w:trPr>
          <w:trHeight w:val="16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87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большеберцовой кости 10x360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105 514,00</w:t>
            </w:r>
          </w:p>
        </w:tc>
      </w:tr>
      <w:tr w:rsidR="00C22818"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88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проксимальный 4.5 L-40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проксимальный - диаметр винтов должен быть 4,5мм, длина винтов 40мм, 50мм, 60мм, резьба на ножке винта неполная, высотой 16мм. </w:t>
            </w:r>
            <w:proofErr w:type="gramStart"/>
            <w:r w:rsidRPr="00C22818">
              <w:rPr>
                <w:rFonts w:ascii="Times New Roman" w:eastAsia="Times New Roman" w:hAnsi="Times New Roman" w:cs="Times New Roman"/>
                <w:color w:val="000000"/>
                <w:sz w:val="16"/>
                <w:szCs w:val="16"/>
              </w:rPr>
              <w:t>Головка винта цилиндрическая диаметром 6мм высотой 4,5мм под шестигранную отвертку S3,5 мм (глубина шестигранного шлица 2,5мм.</w:t>
            </w:r>
            <w:proofErr w:type="gramEnd"/>
            <w:r w:rsidRPr="00C22818">
              <w:rPr>
                <w:rFonts w:ascii="Times New Roman" w:eastAsia="Times New Roman" w:hAnsi="Times New Roman" w:cs="Times New Roman"/>
                <w:color w:val="000000"/>
                <w:sz w:val="16"/>
                <w:szCs w:val="16"/>
              </w:rPr>
              <w:t xml:space="preserve"> Винты должны иметь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4 276,00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85 520,00</w:t>
            </w:r>
          </w:p>
        </w:tc>
      </w:tr>
      <w:tr w:rsidR="0057037D"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89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проксимальный 4.5 L-50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4 276,00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85 520,00</w:t>
            </w:r>
          </w:p>
        </w:tc>
      </w:tr>
      <w:tr w:rsidR="0057037D" w:rsidRPr="00C22818" w:rsidTr="0057037D">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проксимальный 4.5 L-60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4 276,00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85 520,00</w:t>
            </w:r>
          </w:p>
        </w:tc>
      </w:tr>
      <w:tr w:rsidR="00C22818" w:rsidRPr="00C22818" w:rsidTr="0057037D">
        <w:trPr>
          <w:trHeight w:val="10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6.5 L-50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proofErr w:type="gramStart"/>
            <w:r w:rsidRPr="00C22818">
              <w:rPr>
                <w:rFonts w:ascii="Times New Roman" w:eastAsia="Times New Roman" w:hAnsi="Times New Roman" w:cs="Times New Roman"/>
                <w:color w:val="000000"/>
                <w:sz w:val="16"/>
                <w:szCs w:val="16"/>
              </w:rPr>
              <w:t>B</w:t>
            </w:r>
            <w:proofErr w:type="gramEnd"/>
            <w:r w:rsidRPr="00C22818">
              <w:rPr>
                <w:rFonts w:ascii="Times New Roman" w:eastAsia="Times New Roman" w:hAnsi="Times New Roman" w:cs="Times New Roman"/>
                <w:color w:val="000000"/>
                <w:sz w:val="16"/>
                <w:szCs w:val="16"/>
              </w:rPr>
              <w:t>инт</w:t>
            </w:r>
            <w:proofErr w:type="spellEnd"/>
            <w:r w:rsidRPr="00C22818">
              <w:rPr>
                <w:rFonts w:ascii="Times New Roman" w:eastAsia="Times New Roman" w:hAnsi="Times New Roman" w:cs="Times New Roman"/>
                <w:color w:val="000000"/>
                <w:sz w:val="16"/>
                <w:szCs w:val="16"/>
              </w:rPr>
              <w:t xml:space="preserve"> дистальный - диаметр винта 6,5мм, длина винта 50мм, 55мм, резьба на всей длине винта. </w:t>
            </w:r>
            <w:proofErr w:type="gramStart"/>
            <w:r w:rsidRPr="00C22818">
              <w:rPr>
                <w:rFonts w:ascii="Times New Roman" w:eastAsia="Times New Roman" w:hAnsi="Times New Roman" w:cs="Times New Roman"/>
                <w:color w:val="000000"/>
                <w:sz w:val="16"/>
                <w:szCs w:val="16"/>
              </w:rPr>
              <w:t>Головка винта цилиндрическая диаметром 8мм высотой 6мм под шестигранную отвертку S3,5 мм (глубина шестигранного шлица 3,3мм.</w:t>
            </w:r>
            <w:proofErr w:type="gramEnd"/>
            <w:r w:rsidRPr="00C22818">
              <w:rPr>
                <w:rFonts w:ascii="Times New Roman" w:eastAsia="Times New Roman" w:hAnsi="Times New Roman" w:cs="Times New Roman"/>
                <w:color w:val="000000"/>
                <w:sz w:val="16"/>
                <w:szCs w:val="16"/>
              </w:rPr>
              <w:t xml:space="preserve"> Винт имеет самонарезающую резьбу, что позволяет фиксировать его без использования метчика. Рабочая часть винта имеет конусное начало, вершинный угол - 90°. Конусное начало имеет 3 подточки длиной 10мм, под углом 30° и </w:t>
            </w:r>
            <w:proofErr w:type="gramStart"/>
            <w:r w:rsidRPr="00C22818">
              <w:rPr>
                <w:rFonts w:ascii="Times New Roman" w:eastAsia="Times New Roman" w:hAnsi="Times New Roman" w:cs="Times New Roman"/>
                <w:color w:val="000000"/>
                <w:sz w:val="16"/>
                <w:szCs w:val="16"/>
              </w:rPr>
              <w:t>идущих</w:t>
            </w:r>
            <w:proofErr w:type="gramEnd"/>
            <w:r w:rsidRPr="00C22818">
              <w:rPr>
                <w:rFonts w:ascii="Times New Roman" w:eastAsia="Times New Roman" w:hAnsi="Times New Roman" w:cs="Times New Roman"/>
                <w:color w:val="000000"/>
                <w:sz w:val="16"/>
                <w:szCs w:val="16"/>
              </w:rPr>
              <w:t xml:space="preserve">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Si-1,0%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Mn-2,0%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N-0,1%ma</w:t>
            </w:r>
            <w:proofErr w:type="gramStart"/>
            <w:r w:rsidRPr="00C22818">
              <w:rPr>
                <w:rFonts w:ascii="Times New Roman" w:eastAsia="Times New Roman" w:hAnsi="Times New Roman" w:cs="Times New Roman"/>
                <w:color w:val="000000"/>
                <w:sz w:val="16"/>
                <w:szCs w:val="16"/>
              </w:rPr>
              <w:t>х</w:t>
            </w:r>
            <w:proofErr w:type="gramEnd"/>
            <w:r w:rsidRPr="00C22818">
              <w:rPr>
                <w:rFonts w:ascii="Times New Roman" w:eastAsia="Times New Roman" w:hAnsi="Times New Roman" w:cs="Times New Roman"/>
                <w:color w:val="000000"/>
                <w:sz w:val="16"/>
                <w:szCs w:val="16"/>
              </w:rPr>
              <w:t xml:space="preserve">., Cr-17,0-19,0%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Mo-2,25-3,0%, Ni-13,0-15,0%, Cu-0,5%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Fe-остальное.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5 861,00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58 610,00</w:t>
            </w:r>
          </w:p>
        </w:tc>
      </w:tr>
      <w:tr w:rsidR="0057037D" w:rsidRPr="00C22818" w:rsidTr="0057037D">
        <w:trPr>
          <w:trHeight w:val="10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6.5 L-55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5 861,00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58 610,00</w:t>
            </w:r>
          </w:p>
        </w:tc>
      </w:tr>
      <w:tr w:rsidR="00C22818" w:rsidRPr="00C22818" w:rsidTr="0057037D">
        <w:trPr>
          <w:trHeight w:val="52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3.5 L-25</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дистальный - диаметр винтов должен быть 3,5мм, длина винтов 25мм, 30мм, 35мм, 40мм, резьба на ножке винта полная, длиной на 6мм меньше длины винта, для каждой длины винта. </w:t>
            </w:r>
            <w:proofErr w:type="gramStart"/>
            <w:r w:rsidRPr="00C22818">
              <w:rPr>
                <w:rFonts w:ascii="Times New Roman" w:eastAsia="Times New Roman" w:hAnsi="Times New Roman" w:cs="Times New Roman"/>
                <w:color w:val="000000"/>
                <w:sz w:val="16"/>
                <w:szCs w:val="16"/>
              </w:rPr>
              <w:t>Головка винта цилиндрическая диаметром 6мм высотой 4,5мм под шестигранную отвертку S3,5 мм (глубина шестигранного шлица 2,5мм.</w:t>
            </w:r>
            <w:proofErr w:type="gramEnd"/>
            <w:r w:rsidRPr="00C22818">
              <w:rPr>
                <w:rFonts w:ascii="Times New Roman" w:eastAsia="Times New Roman" w:hAnsi="Times New Roman" w:cs="Times New Roman"/>
                <w:color w:val="000000"/>
                <w:sz w:val="16"/>
                <w:szCs w:val="16"/>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Si-1,0%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Mn-2,0%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N-0,1%ma</w:t>
            </w:r>
            <w:proofErr w:type="gramStart"/>
            <w:r w:rsidRPr="00C22818">
              <w:rPr>
                <w:rFonts w:ascii="Times New Roman" w:eastAsia="Times New Roman" w:hAnsi="Times New Roman" w:cs="Times New Roman"/>
                <w:color w:val="000000"/>
                <w:sz w:val="16"/>
                <w:szCs w:val="16"/>
              </w:rPr>
              <w:t>х</w:t>
            </w:r>
            <w:proofErr w:type="gramEnd"/>
            <w:r w:rsidRPr="00C22818">
              <w:rPr>
                <w:rFonts w:ascii="Times New Roman" w:eastAsia="Times New Roman" w:hAnsi="Times New Roman" w:cs="Times New Roman"/>
                <w:color w:val="000000"/>
                <w:sz w:val="16"/>
                <w:szCs w:val="16"/>
              </w:rPr>
              <w:t xml:space="preserve">., Cr-17,0-19,0%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Mo-2,25-3,0%, Ni-13,0-15,0%, Cu-0,5%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Fe-остальное.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4 470,00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89 400,00</w:t>
            </w:r>
          </w:p>
        </w:tc>
      </w:tr>
      <w:tr w:rsidR="0057037D" w:rsidRPr="00C22818" w:rsidTr="0057037D">
        <w:trPr>
          <w:trHeight w:val="52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3.5 L-30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4 470,00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89 400,00</w:t>
            </w:r>
          </w:p>
        </w:tc>
      </w:tr>
      <w:tr w:rsidR="0057037D" w:rsidRPr="00C22818" w:rsidTr="0057037D">
        <w:trPr>
          <w:trHeight w:val="52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3.5 L-35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4 470,00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89 400,00</w:t>
            </w:r>
          </w:p>
        </w:tc>
      </w:tr>
      <w:tr w:rsidR="0057037D" w:rsidRPr="00C22818" w:rsidTr="0057037D">
        <w:trPr>
          <w:trHeight w:val="52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3.5 L-40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4 470,00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89 400,00</w:t>
            </w:r>
          </w:p>
        </w:tc>
      </w:tr>
      <w:tr w:rsidR="00C22818" w:rsidRPr="00C22818" w:rsidTr="0057037D">
        <w:trPr>
          <w:trHeight w:val="7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4.5 L-40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дистальный - диаметр винтов должен быть 4,5мм, длина винтов 40мм, 50мм, 60мм, резьба на ножке винта полная, длиной на 6мм меньше длины винта, для каждой длины винта. </w:t>
            </w:r>
            <w:proofErr w:type="gramStart"/>
            <w:r w:rsidRPr="00C22818">
              <w:rPr>
                <w:rFonts w:ascii="Times New Roman" w:eastAsia="Times New Roman" w:hAnsi="Times New Roman" w:cs="Times New Roman"/>
                <w:color w:val="000000"/>
                <w:sz w:val="16"/>
                <w:szCs w:val="16"/>
              </w:rPr>
              <w:t>Головка винта цилиндрическая диаметром 6мм высотой 4,5мм под шестигранную отвертку S3,5 мм (глубина шестигранного шлица 2,5мм.</w:t>
            </w:r>
            <w:proofErr w:type="gramEnd"/>
            <w:r w:rsidRPr="00C22818">
              <w:rPr>
                <w:rFonts w:ascii="Times New Roman" w:eastAsia="Times New Roman" w:hAnsi="Times New Roman" w:cs="Times New Roman"/>
                <w:color w:val="000000"/>
                <w:sz w:val="16"/>
                <w:szCs w:val="16"/>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w:t>
            </w:r>
            <w:r w:rsidRPr="00C22818">
              <w:rPr>
                <w:rFonts w:ascii="Times New Roman" w:eastAsia="Times New Roman" w:hAnsi="Times New Roman" w:cs="Times New Roman"/>
                <w:color w:val="000000"/>
                <w:sz w:val="16"/>
                <w:szCs w:val="16"/>
              </w:rPr>
              <w:lastRenderedPageBreak/>
              <w:t xml:space="preserve">стандарту ISO 5832 для изделий, имплантируемых в человеческий организм. Сталь технические нормы: ISO 5832/1; состав материала: C-0,03%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Si-1,0%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Mn-2,0%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N-0,1%ma</w:t>
            </w:r>
            <w:proofErr w:type="gramStart"/>
            <w:r w:rsidRPr="00C22818">
              <w:rPr>
                <w:rFonts w:ascii="Times New Roman" w:eastAsia="Times New Roman" w:hAnsi="Times New Roman" w:cs="Times New Roman"/>
                <w:color w:val="000000"/>
                <w:sz w:val="16"/>
                <w:szCs w:val="16"/>
              </w:rPr>
              <w:t>х</w:t>
            </w:r>
            <w:proofErr w:type="gramEnd"/>
            <w:r w:rsidRPr="00C22818">
              <w:rPr>
                <w:rFonts w:ascii="Times New Roman" w:eastAsia="Times New Roman" w:hAnsi="Times New Roman" w:cs="Times New Roman"/>
                <w:color w:val="000000"/>
                <w:sz w:val="16"/>
                <w:szCs w:val="16"/>
              </w:rPr>
              <w:t xml:space="preserve">., Cr-17,0-19,0%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Mo-2,25-3,0%, Ni-13,0-15,0%, Cu-0,5%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Fe-остальное.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4 099,00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81 980,00</w:t>
            </w:r>
          </w:p>
        </w:tc>
      </w:tr>
      <w:tr w:rsidR="0057037D" w:rsidRPr="00C22818" w:rsidTr="0057037D">
        <w:trPr>
          <w:trHeight w:val="7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98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4.5 L-50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4 099,00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81 980,00</w:t>
            </w:r>
          </w:p>
        </w:tc>
      </w:tr>
      <w:tr w:rsidR="0057037D" w:rsidRPr="00C22818" w:rsidTr="0057037D">
        <w:trPr>
          <w:trHeight w:val="7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99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дистальный 4.5 L-60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4 099,00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81 980,00</w:t>
            </w:r>
          </w:p>
        </w:tc>
      </w:tr>
      <w:tr w:rsidR="00C22818" w:rsidRPr="00C22818" w:rsidTr="0057037D">
        <w:trPr>
          <w:trHeight w:val="9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100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2.0x20мм</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roofErr w:type="spellStart"/>
            <w:proofErr w:type="gramStart"/>
            <w:r w:rsidRPr="00C22818">
              <w:rPr>
                <w:rFonts w:ascii="Times New Roman" w:eastAsia="Times New Roman" w:hAnsi="Times New Roman" w:cs="Times New Roman"/>
                <w:color w:val="000000"/>
                <w:sz w:val="16"/>
                <w:szCs w:val="16"/>
              </w:rPr>
              <w:t>B</w:t>
            </w:r>
            <w:proofErr w:type="gramEnd"/>
            <w:r w:rsidRPr="00C22818">
              <w:rPr>
                <w:rFonts w:ascii="Times New Roman" w:eastAsia="Times New Roman" w:hAnsi="Times New Roman" w:cs="Times New Roman"/>
                <w:color w:val="000000"/>
                <w:sz w:val="16"/>
                <w:szCs w:val="16"/>
              </w:rPr>
              <w:t>инт</w:t>
            </w:r>
            <w:proofErr w:type="spellEnd"/>
            <w:r w:rsidRPr="00C22818">
              <w:rPr>
                <w:rFonts w:ascii="Times New Roman" w:eastAsia="Times New Roman" w:hAnsi="Times New Roman" w:cs="Times New Roman"/>
                <w:color w:val="000000"/>
                <w:sz w:val="16"/>
                <w:szCs w:val="16"/>
              </w:rPr>
              <w:t xml:space="preserve"> кортикальный самонарезающий 2,0 - диаметр винта 2,0мм, 2,7мм, длина винта 20мм, резьба на всей длине винта. Головка винта полупотайная, диаметром 4мм, высотой 1,8мм под шестигранную отвертку S1,5мм, глубина шестигранного шлица 1мм.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глубиной 0,6мм, </w:t>
            </w:r>
            <w:proofErr w:type="spellStart"/>
            <w:r w:rsidRPr="00C22818">
              <w:rPr>
                <w:rFonts w:ascii="Times New Roman" w:eastAsia="Times New Roman" w:hAnsi="Times New Roman" w:cs="Times New Roman"/>
                <w:color w:val="000000"/>
                <w:sz w:val="16"/>
                <w:szCs w:val="16"/>
              </w:rPr>
              <w:t>нарезаная</w:t>
            </w:r>
            <w:proofErr w:type="spellEnd"/>
            <w:r w:rsidRPr="00C22818">
              <w:rPr>
                <w:rFonts w:ascii="Times New Roman" w:eastAsia="Times New Roman" w:hAnsi="Times New Roman" w:cs="Times New Roman"/>
                <w:color w:val="000000"/>
                <w:sz w:val="16"/>
                <w:szCs w:val="16"/>
              </w:rPr>
              <w:t xml:space="preserve">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Si-1,0%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Mn-2,0%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N-0,1%ma</w:t>
            </w:r>
            <w:proofErr w:type="gramStart"/>
            <w:r w:rsidRPr="00C22818">
              <w:rPr>
                <w:rFonts w:ascii="Times New Roman" w:eastAsia="Times New Roman" w:hAnsi="Times New Roman" w:cs="Times New Roman"/>
                <w:color w:val="000000"/>
                <w:sz w:val="16"/>
                <w:szCs w:val="16"/>
              </w:rPr>
              <w:t>х</w:t>
            </w:r>
            <w:proofErr w:type="gramEnd"/>
            <w:r w:rsidRPr="00C22818">
              <w:rPr>
                <w:rFonts w:ascii="Times New Roman" w:eastAsia="Times New Roman" w:hAnsi="Times New Roman" w:cs="Times New Roman"/>
                <w:color w:val="000000"/>
                <w:sz w:val="16"/>
                <w:szCs w:val="16"/>
              </w:rPr>
              <w:t xml:space="preserve">., Cr-17,0-19,0%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Mo-2,25-3,0%, Ni-13,0-15,0%, Cu-0,5%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Fe-остальное.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4 105,00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41 050,00</w:t>
            </w:r>
          </w:p>
        </w:tc>
      </w:tr>
      <w:tr w:rsidR="0057037D" w:rsidRPr="00C22818" w:rsidTr="0057037D">
        <w:trPr>
          <w:trHeight w:val="9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кортикальный самонарезающий 2.7x20мм</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2 599,00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25 990,00</w:t>
            </w:r>
          </w:p>
        </w:tc>
      </w:tr>
      <w:tr w:rsidR="00C22818" w:rsidRPr="00C22818" w:rsidTr="0057037D">
        <w:trPr>
          <w:trHeight w:val="15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слепой M7-0</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Винт слепой размером М</w:t>
            </w:r>
            <w:proofErr w:type="gramStart"/>
            <w:r w:rsidRPr="00C22818">
              <w:rPr>
                <w:rFonts w:ascii="Times New Roman" w:eastAsia="Times New Roman" w:hAnsi="Times New Roman" w:cs="Times New Roman"/>
                <w:color w:val="000000"/>
                <w:sz w:val="16"/>
                <w:szCs w:val="16"/>
              </w:rPr>
              <w:t>7</w:t>
            </w:r>
            <w:proofErr w:type="gramEnd"/>
            <w:r w:rsidRPr="00C22818">
              <w:rPr>
                <w:rFonts w:ascii="Times New Roman" w:eastAsia="Times New Roman" w:hAnsi="Times New Roman" w:cs="Times New Roman"/>
                <w:color w:val="000000"/>
                <w:sz w:val="16"/>
                <w:szCs w:val="16"/>
              </w:rPr>
              <w:t xml:space="preserve"> должен быть совместим с плечевым стержнем, позволяет закрыть центральное отверстие стержней для предотвращения зарастания его костной тканью.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10 506,00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52 530,00</w:t>
            </w:r>
          </w:p>
        </w:tc>
      </w:tr>
      <w:tr w:rsidR="00C22818" w:rsidRPr="00C22818" w:rsidTr="0057037D">
        <w:trPr>
          <w:trHeight w:val="187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Винт компрессионный M7x1</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Винты компрессионные, должны быть совместимы с внутренней резьбой верхнего отверстия в проксимальной части плечевого стержня с компрессией, компрессионные винты позволяют осуществить компрессию в месте перелома путем давления на проксимальный винт диаметром 4,5мм. Размеры винтов индивидуальны для каждого вида стержней: плечевой компрессионный винт М7х1.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7 828,00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39 140,00</w:t>
            </w:r>
          </w:p>
        </w:tc>
      </w:tr>
      <w:tr w:rsidR="00C22818"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правая 4отв. L-59</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Пластина для лучевой кости дистальная - используется при переломах в дистальном отделе лучевой кости. Пластина фигурная – 3D.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вырезка в форме треугольника. Вырезка ограничивает контакт пластины с костью, облегчает видимость и репозицию отломков. Резьбовые </w:t>
            </w:r>
            <w:proofErr w:type="spellStart"/>
            <w:r w:rsidRPr="00C22818">
              <w:rPr>
                <w:rFonts w:ascii="Times New Roman" w:eastAsia="Times New Roman" w:hAnsi="Times New Roman" w:cs="Times New Roman"/>
                <w:color w:val="000000"/>
                <w:sz w:val="16"/>
                <w:szCs w:val="16"/>
              </w:rPr>
              <w:t>двухзаходные</w:t>
            </w:r>
            <w:proofErr w:type="spellEnd"/>
            <w:r w:rsidRPr="00C22818">
              <w:rPr>
                <w:rFonts w:ascii="Times New Roman" w:eastAsia="Times New Roman" w:hAnsi="Times New Roman" w:cs="Times New Roman"/>
                <w:color w:val="000000"/>
                <w:sz w:val="16"/>
                <w:szCs w:val="16"/>
              </w:rPr>
              <w:t xml:space="preserve"> отверстия диаметром 3,5мм имеют выпуклость в нижней части отверстия, что позволяет </w:t>
            </w:r>
            <w:proofErr w:type="spellStart"/>
            <w:r w:rsidRPr="00C22818">
              <w:rPr>
                <w:rFonts w:ascii="Times New Roman" w:eastAsia="Times New Roman" w:hAnsi="Times New Roman" w:cs="Times New Roman"/>
                <w:color w:val="000000"/>
                <w:sz w:val="16"/>
                <w:szCs w:val="16"/>
              </w:rPr>
              <w:t>спратать</w:t>
            </w:r>
            <w:proofErr w:type="spellEnd"/>
            <w:r w:rsidRPr="00C22818">
              <w:rPr>
                <w:rFonts w:ascii="Times New Roman" w:eastAsia="Times New Roman" w:hAnsi="Times New Roman" w:cs="Times New Roman"/>
                <w:color w:val="000000"/>
                <w:sz w:val="16"/>
                <w:szCs w:val="16"/>
              </w:rPr>
              <w:t xml:space="preserve"> глубже головку винта и ограничить контакт резьбы винта с нижней стороны пластины с мягкими тканями. Нижние подрезы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ограничивают контакт пластины с костью, улучшает кровоснабжение тканей вблизи имплантата. Пластина левая/правая. Толщина пластины 2мм. Длина пластины L-59мм, 67мм, 75мм ширина пластины 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10мм, ширина пластины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27мм. В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расположены под разными </w:t>
            </w:r>
            <w:proofErr w:type="spellStart"/>
            <w:r w:rsidRPr="00C22818">
              <w:rPr>
                <w:rFonts w:ascii="Times New Roman" w:eastAsia="Times New Roman" w:hAnsi="Times New Roman" w:cs="Times New Roman"/>
                <w:color w:val="000000"/>
                <w:sz w:val="16"/>
                <w:szCs w:val="16"/>
              </w:rPr>
              <w:t>улами</w:t>
            </w:r>
            <w:proofErr w:type="spellEnd"/>
            <w:r w:rsidRPr="00C22818">
              <w:rPr>
                <w:rFonts w:ascii="Times New Roman" w:eastAsia="Times New Roman" w:hAnsi="Times New Roman" w:cs="Times New Roman"/>
                <w:color w:val="000000"/>
                <w:sz w:val="16"/>
                <w:szCs w:val="16"/>
              </w:rPr>
              <w:t xml:space="preserve"> в 3-х плоскостях в 2-х рядах 8 отверстий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3,5мм и 4 отверстия диаметром 1,5мм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w:t>
            </w:r>
            <w:proofErr w:type="gramStart"/>
            <w:r w:rsidRPr="00C22818">
              <w:rPr>
                <w:rFonts w:ascii="Times New Roman" w:eastAsia="Times New Roman" w:hAnsi="Times New Roman" w:cs="Times New Roman"/>
                <w:color w:val="000000"/>
                <w:sz w:val="16"/>
                <w:szCs w:val="16"/>
              </w:rPr>
              <w:t xml:space="preserve">В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находится 1 отверстие диаметром 1,5мм под спицы </w:t>
            </w:r>
            <w:proofErr w:type="spellStart"/>
            <w:r w:rsidRPr="00C22818">
              <w:rPr>
                <w:rFonts w:ascii="Times New Roman" w:eastAsia="Times New Roman" w:hAnsi="Times New Roman" w:cs="Times New Roman"/>
                <w:color w:val="000000"/>
                <w:sz w:val="16"/>
                <w:szCs w:val="16"/>
              </w:rPr>
              <w:t>Киршнера</w:t>
            </w:r>
            <w:proofErr w:type="spellEnd"/>
            <w:r w:rsidRPr="00C22818">
              <w:rPr>
                <w:rFonts w:ascii="Times New Roman" w:eastAsia="Times New Roman" w:hAnsi="Times New Roman" w:cs="Times New Roman"/>
                <w:color w:val="000000"/>
                <w:sz w:val="16"/>
                <w:szCs w:val="16"/>
              </w:rPr>
              <w:t xml:space="preserve"> на расстоянии 2,5мм от края </w:t>
            </w:r>
            <w:proofErr w:type="spellStart"/>
            <w:r w:rsidRPr="00C22818">
              <w:rPr>
                <w:rFonts w:ascii="Times New Roman" w:eastAsia="Times New Roman" w:hAnsi="Times New Roman" w:cs="Times New Roman"/>
                <w:color w:val="000000"/>
                <w:sz w:val="16"/>
                <w:szCs w:val="16"/>
              </w:rPr>
              <w:t>диафизарной</w:t>
            </w:r>
            <w:proofErr w:type="spellEnd"/>
            <w:r w:rsidRPr="00C22818">
              <w:rPr>
                <w:rFonts w:ascii="Times New Roman" w:eastAsia="Times New Roman" w:hAnsi="Times New Roman" w:cs="Times New Roman"/>
                <w:color w:val="000000"/>
                <w:sz w:val="16"/>
                <w:szCs w:val="16"/>
              </w:rPr>
              <w:t xml:space="preserve"> части пластины, 3, 4 и 5 отверстия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3,5мм на расстоянии 26,6мм, 31,6мм и 52,6мм от края </w:t>
            </w:r>
            <w:proofErr w:type="spellStart"/>
            <w:r w:rsidRPr="00C22818">
              <w:rPr>
                <w:rFonts w:ascii="Times New Roman" w:eastAsia="Times New Roman" w:hAnsi="Times New Roman" w:cs="Times New Roman"/>
                <w:color w:val="000000"/>
                <w:sz w:val="16"/>
                <w:szCs w:val="16"/>
              </w:rPr>
              <w:t>эпифизарной</w:t>
            </w:r>
            <w:proofErr w:type="spellEnd"/>
            <w:r w:rsidRPr="00C22818">
              <w:rPr>
                <w:rFonts w:ascii="Times New Roman" w:eastAsia="Times New Roman" w:hAnsi="Times New Roman" w:cs="Times New Roman"/>
                <w:color w:val="000000"/>
                <w:sz w:val="16"/>
                <w:szCs w:val="16"/>
              </w:rPr>
              <w:t xml:space="preserve"> части пластины и 1 компрессионное отверстие диаметром 3,5мм на расстоянии 41,6мм, позволяющее провести</w:t>
            </w:r>
            <w:proofErr w:type="gramEnd"/>
            <w:r w:rsidRPr="00C22818">
              <w:rPr>
                <w:rFonts w:ascii="Times New Roman" w:eastAsia="Times New Roman" w:hAnsi="Times New Roman" w:cs="Times New Roman"/>
                <w:color w:val="000000"/>
                <w:sz w:val="16"/>
                <w:szCs w:val="16"/>
              </w:rPr>
              <w:t xml:space="preserve"> компрессию на промежутке 6мм. Блокируемые отверстия не должны быть совмещены с овальными компрессионными отверстиями. Конструкция пластин должна позволят их </w:t>
            </w:r>
            <w:proofErr w:type="spellStart"/>
            <w:r w:rsidRPr="00C22818">
              <w:rPr>
                <w:rFonts w:ascii="Times New Roman" w:eastAsia="Times New Roman" w:hAnsi="Times New Roman" w:cs="Times New Roman"/>
                <w:color w:val="000000"/>
                <w:sz w:val="16"/>
                <w:szCs w:val="16"/>
              </w:rPr>
              <w:t>интраоперационный</w:t>
            </w:r>
            <w:proofErr w:type="spellEnd"/>
            <w:r w:rsidRPr="00C22818">
              <w:rPr>
                <w:rFonts w:ascii="Times New Roman" w:eastAsia="Times New Roman" w:hAnsi="Times New Roman" w:cs="Times New Roman"/>
                <w:color w:val="000000"/>
                <w:sz w:val="16"/>
                <w:szCs w:val="16"/>
              </w:rPr>
              <w:t xml:space="preserve">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w:t>
            </w:r>
            <w:r w:rsidRPr="00C22818">
              <w:rPr>
                <w:rFonts w:ascii="Times New Roman" w:eastAsia="Times New Roman" w:hAnsi="Times New Roman" w:cs="Times New Roman"/>
                <w:color w:val="000000"/>
                <w:sz w:val="16"/>
                <w:szCs w:val="16"/>
              </w:rPr>
              <w:lastRenderedPageBreak/>
              <w:t xml:space="preserve">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изделий: механическое: полирование черновое; полирование заканчивающее; цвет пластины зелёный.</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57037D"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правая 5отв. L-67</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57037D"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правая 6отв. L-75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57037D"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левая 4отв. L-59</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57037D"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108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левая 5отв. L-67</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57037D" w:rsidRPr="00C22818" w:rsidTr="0057037D">
        <w:trPr>
          <w:trHeight w:val="7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109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пластина ладонная для лучевой кости дистальная широкая левая 6отв. L-75</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50 822,00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101 644,00</w:t>
            </w:r>
          </w:p>
        </w:tc>
      </w:tr>
      <w:tr w:rsidR="00C22818"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110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2.4x20T</w:t>
            </w:r>
          </w:p>
        </w:tc>
        <w:tc>
          <w:tcPr>
            <w:tcW w:w="7024" w:type="dxa"/>
            <w:vMerge w:val="restart"/>
            <w:tcBorders>
              <w:top w:val="nil"/>
              <w:left w:val="single" w:sz="4" w:space="0" w:color="auto"/>
              <w:bottom w:val="single" w:sz="4" w:space="0" w:color="000000"/>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Блокирующий винт 2,4 - Винт длиной 20мм, 22мм, 24мм, 26мм, 28мм, 30мм. Резьба </w:t>
            </w:r>
            <w:proofErr w:type="spellStart"/>
            <w:r w:rsidRPr="00C22818">
              <w:rPr>
                <w:rFonts w:ascii="Times New Roman" w:eastAsia="Times New Roman" w:hAnsi="Times New Roman" w:cs="Times New Roman"/>
                <w:color w:val="000000"/>
                <w:sz w:val="16"/>
                <w:szCs w:val="16"/>
              </w:rPr>
              <w:t>двухзаходная</w:t>
            </w:r>
            <w:proofErr w:type="spellEnd"/>
            <w:r w:rsidRPr="00C22818">
              <w:rPr>
                <w:rFonts w:ascii="Times New Roman" w:eastAsia="Times New Roman" w:hAnsi="Times New Roman" w:cs="Times New Roman"/>
                <w:color w:val="000000"/>
                <w:sz w:val="16"/>
                <w:szCs w:val="16"/>
              </w:rPr>
              <w:t xml:space="preserve"> диаметром 2,4мм. Резьба на винте полная. Головка винта цилиндрическая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3,5мм, высотой 2,3мм под отвертку типа  T8, глубина шлица 1,6мм.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под углом 5°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изделия: вибрационная обработка. Винт зелёного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57037D"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2.4x22T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57037D"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2.4x24T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57037D"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2.4x26T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57037D"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2.4x28T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57037D" w:rsidRPr="00C22818" w:rsidTr="0057037D">
        <w:trPr>
          <w:trHeight w:val="34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 винт 2.4x30T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13 905,00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278 100,00</w:t>
            </w:r>
          </w:p>
        </w:tc>
      </w:tr>
      <w:tr w:rsidR="00C22818" w:rsidRPr="00C22818" w:rsidTr="0057037D">
        <w:trPr>
          <w:trHeight w:val="2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плечевой кости 9x180</w:t>
            </w:r>
          </w:p>
        </w:tc>
        <w:tc>
          <w:tcPr>
            <w:tcW w:w="7024" w:type="dxa"/>
            <w:vMerge w:val="restart"/>
            <w:tcBorders>
              <w:top w:val="nil"/>
              <w:left w:val="single" w:sz="4" w:space="0" w:color="auto"/>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Стержень реконструктивный, компрессионный предназначен для фиксации переломов плечевой кости. Стержень имеет анатомическую форму, длина 180мм, 200мм, 220мм фиксация стержня при помощи </w:t>
            </w:r>
            <w:proofErr w:type="spellStart"/>
            <w:r w:rsidRPr="00C22818">
              <w:rPr>
                <w:rFonts w:ascii="Times New Roman" w:eastAsia="Times New Roman" w:hAnsi="Times New Roman" w:cs="Times New Roman"/>
                <w:color w:val="000000"/>
                <w:sz w:val="16"/>
                <w:szCs w:val="16"/>
              </w:rPr>
              <w:t>целенаправителя</w:t>
            </w:r>
            <w:proofErr w:type="spellEnd"/>
            <w:r w:rsidRPr="00C22818">
              <w:rPr>
                <w:rFonts w:ascii="Times New Roman" w:eastAsia="Times New Roman" w:hAnsi="Times New Roman" w:cs="Times New Roman"/>
                <w:color w:val="000000"/>
                <w:sz w:val="16"/>
                <w:szCs w:val="16"/>
              </w:rPr>
              <w:t xml:space="preserve">, диаметр дистальной части d=9мм. Стержень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6мм. Диаметр проксимальной части стержня 10мм. В дистальной части стержня расположены 2 отверстия: одно </w:t>
            </w:r>
            <w:proofErr w:type="spellStart"/>
            <w:r w:rsidRPr="00C22818">
              <w:rPr>
                <w:rFonts w:ascii="Times New Roman" w:eastAsia="Times New Roman" w:hAnsi="Times New Roman" w:cs="Times New Roman"/>
                <w:color w:val="000000"/>
                <w:sz w:val="16"/>
                <w:szCs w:val="16"/>
              </w:rPr>
              <w:t>нерезьбовое</w:t>
            </w:r>
            <w:proofErr w:type="spellEnd"/>
            <w:r w:rsidRPr="00C22818">
              <w:rPr>
                <w:rFonts w:ascii="Times New Roman" w:eastAsia="Times New Roman" w:hAnsi="Times New Roman" w:cs="Times New Roman"/>
                <w:color w:val="000000"/>
                <w:sz w:val="16"/>
                <w:szCs w:val="16"/>
              </w:rPr>
              <w:t xml:space="preserve"> отверстие диаметром 4,5мм на расстоянии 81мм от верхушки стержня и одно компрессионное диаметром 4,5мм на расстоянии 101мм от верхушки стержня позволяющее провести компрессию на отрезке 6мм. В проксимальной части расположены 4 резьбовые отверстия М5,1х1,5мм на расстоянии 11мм, 17,5мм, 23,5мм и 30мм, обеспечивающие фиксацию в двух плоскостях (AP и сагиттальной). Отверстия расположены по спирали. На поверхности дистального отдела имеются 2 продольных канала </w:t>
            </w:r>
            <w:proofErr w:type="spellStart"/>
            <w:r w:rsidRPr="00C22818">
              <w:rPr>
                <w:rFonts w:ascii="Times New Roman" w:eastAsia="Times New Roman" w:hAnsi="Times New Roman" w:cs="Times New Roman"/>
                <w:color w:val="000000"/>
                <w:sz w:val="16"/>
                <w:szCs w:val="16"/>
              </w:rPr>
              <w:t>расположеных</w:t>
            </w:r>
            <w:proofErr w:type="spellEnd"/>
            <w:r w:rsidRPr="00C22818">
              <w:rPr>
                <w:rFonts w:ascii="Times New Roman" w:eastAsia="Times New Roman" w:hAnsi="Times New Roman" w:cs="Times New Roman"/>
                <w:color w:val="000000"/>
                <w:sz w:val="16"/>
                <w:szCs w:val="16"/>
              </w:rPr>
              <w:t xml:space="preserve"> на длине всей дистальной части стержня в оси динамического отверстий на глубине 0,5мм. Каналы начинаются на расстоянии 48мм от верхушки стержня. Проксимальная часть стержня наклонена под углом 6° относительно </w:t>
            </w:r>
            <w:proofErr w:type="gramStart"/>
            <w:r w:rsidRPr="00C22818">
              <w:rPr>
                <w:rFonts w:ascii="Times New Roman" w:eastAsia="Times New Roman" w:hAnsi="Times New Roman" w:cs="Times New Roman"/>
                <w:color w:val="000000"/>
                <w:sz w:val="16"/>
                <w:szCs w:val="16"/>
              </w:rPr>
              <w:t>дистальной</w:t>
            </w:r>
            <w:proofErr w:type="gramEnd"/>
            <w:r w:rsidRPr="00C22818">
              <w:rPr>
                <w:rFonts w:ascii="Times New Roman" w:eastAsia="Times New Roman" w:hAnsi="Times New Roman" w:cs="Times New Roman"/>
                <w:color w:val="000000"/>
                <w:sz w:val="16"/>
                <w:szCs w:val="16"/>
              </w:rPr>
              <w:t xml:space="preserve">. В реконструктивных отверстиях можно в порядке замены применять винты диаметром 4,5 и 5,0 мм. В проксимальной части стержня находится резьбовое отверстие М7х1мм под слепой винт длиной 10мм. В проксимальной части у верхушки стержня находятся два </w:t>
            </w:r>
            <w:proofErr w:type="gramStart"/>
            <w:r w:rsidRPr="00C22818">
              <w:rPr>
                <w:rFonts w:ascii="Times New Roman" w:eastAsia="Times New Roman" w:hAnsi="Times New Roman" w:cs="Times New Roman"/>
                <w:color w:val="000000"/>
                <w:sz w:val="16"/>
                <w:szCs w:val="16"/>
              </w:rPr>
              <w:t>углубления</w:t>
            </w:r>
            <w:proofErr w:type="gramEnd"/>
            <w:r w:rsidRPr="00C22818">
              <w:rPr>
                <w:rFonts w:ascii="Times New Roman" w:eastAsia="Times New Roman" w:hAnsi="Times New Roman" w:cs="Times New Roman"/>
                <w:color w:val="000000"/>
                <w:sz w:val="16"/>
                <w:szCs w:val="16"/>
              </w:rPr>
              <w:t xml:space="preserve"> проходящие через ось винта, размером 3,5х4мм, служащие </w:t>
            </w:r>
            <w:proofErr w:type="spellStart"/>
            <w:r w:rsidRPr="00C22818">
              <w:rPr>
                <w:rFonts w:ascii="Times New Roman" w:eastAsia="Times New Roman" w:hAnsi="Times New Roman" w:cs="Times New Roman"/>
                <w:color w:val="000000"/>
                <w:sz w:val="16"/>
                <w:szCs w:val="16"/>
              </w:rPr>
              <w:t>деротацией</w:t>
            </w:r>
            <w:proofErr w:type="spellEnd"/>
            <w:r w:rsidRPr="00C22818">
              <w:rPr>
                <w:rFonts w:ascii="Times New Roman" w:eastAsia="Times New Roman" w:hAnsi="Times New Roman" w:cs="Times New Roman"/>
                <w:color w:val="000000"/>
                <w:sz w:val="16"/>
                <w:szCs w:val="16"/>
              </w:rPr>
              <w:t xml:space="preserve"> во время крепления стержня с </w:t>
            </w:r>
            <w:proofErr w:type="spellStart"/>
            <w:r w:rsidRPr="00C22818">
              <w:rPr>
                <w:rFonts w:ascii="Times New Roman" w:eastAsia="Times New Roman" w:hAnsi="Times New Roman" w:cs="Times New Roman"/>
                <w:color w:val="000000"/>
                <w:sz w:val="16"/>
                <w:szCs w:val="16"/>
              </w:rPr>
              <w:t>направителем</w:t>
            </w:r>
            <w:proofErr w:type="spellEnd"/>
            <w:r w:rsidRPr="00C22818">
              <w:rPr>
                <w:rFonts w:ascii="Times New Roman" w:eastAsia="Times New Roman" w:hAnsi="Times New Roman" w:cs="Times New Roman"/>
                <w:color w:val="000000"/>
                <w:sz w:val="16"/>
                <w:szCs w:val="16"/>
              </w:rPr>
              <w:t xml:space="preserve">.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95 172,00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190 344,00</w:t>
            </w:r>
          </w:p>
        </w:tc>
      </w:tr>
      <w:tr w:rsidR="0057037D" w:rsidRPr="00C22818" w:rsidTr="0057037D">
        <w:trPr>
          <w:trHeight w:val="13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плечевой кости 9x200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95 172,00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190 344,00</w:t>
            </w:r>
          </w:p>
        </w:tc>
      </w:tr>
      <w:tr w:rsidR="0057037D" w:rsidRPr="00C22818" w:rsidTr="0057037D">
        <w:trPr>
          <w:trHeight w:val="135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Стержень реконструктивный для плечевой кости 9x220</w:t>
            </w:r>
          </w:p>
        </w:tc>
        <w:tc>
          <w:tcPr>
            <w:tcW w:w="7024" w:type="dxa"/>
            <w:vMerge/>
            <w:tcBorders>
              <w:top w:val="nil"/>
              <w:left w:val="single" w:sz="4" w:space="0" w:color="auto"/>
              <w:bottom w:val="single" w:sz="4" w:space="0" w:color="auto"/>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95 172,00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190 344,00</w:t>
            </w:r>
          </w:p>
        </w:tc>
      </w:tr>
      <w:tr w:rsidR="00C22818" w:rsidRPr="00C22818" w:rsidTr="0057037D">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119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8"/>
                <w:szCs w:val="18"/>
              </w:rPr>
            </w:pPr>
            <w:r w:rsidRPr="00C22818">
              <w:rPr>
                <w:rFonts w:ascii="Times New Roman" w:eastAsia="Times New Roman" w:hAnsi="Times New Roman" w:cs="Times New Roman"/>
                <w:color w:val="000000"/>
                <w:sz w:val="18"/>
                <w:szCs w:val="18"/>
              </w:rPr>
              <w:t xml:space="preserve">Стержень </w:t>
            </w:r>
            <w:proofErr w:type="spellStart"/>
            <w:r w:rsidRPr="00C22818">
              <w:rPr>
                <w:rFonts w:ascii="Times New Roman" w:eastAsia="Times New Roman" w:hAnsi="Times New Roman" w:cs="Times New Roman"/>
                <w:color w:val="000000"/>
                <w:sz w:val="18"/>
                <w:szCs w:val="18"/>
              </w:rPr>
              <w:t>Раша</w:t>
            </w:r>
            <w:proofErr w:type="spellEnd"/>
            <w:r w:rsidRPr="00C22818">
              <w:rPr>
                <w:rFonts w:ascii="Times New Roman" w:eastAsia="Times New Roman" w:hAnsi="Times New Roman" w:cs="Times New Roman"/>
                <w:color w:val="000000"/>
                <w:sz w:val="18"/>
                <w:szCs w:val="18"/>
              </w:rPr>
              <w:t xml:space="preserve"> 2.4x150</w:t>
            </w:r>
          </w:p>
        </w:tc>
        <w:tc>
          <w:tcPr>
            <w:tcW w:w="7024" w:type="dxa"/>
            <w:tcBorders>
              <w:top w:val="nil"/>
              <w:left w:val="nil"/>
              <w:bottom w:val="single" w:sz="4" w:space="0" w:color="auto"/>
              <w:right w:val="single" w:sz="4" w:space="0" w:color="auto"/>
            </w:tcBorders>
            <w:shd w:val="clear" w:color="000000" w:fill="FFFFFF"/>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Стержень </w:t>
            </w:r>
            <w:proofErr w:type="spellStart"/>
            <w:r w:rsidRPr="00C22818">
              <w:rPr>
                <w:rFonts w:ascii="Times New Roman" w:eastAsia="Times New Roman" w:hAnsi="Times New Roman" w:cs="Times New Roman"/>
                <w:color w:val="000000"/>
                <w:sz w:val="16"/>
                <w:szCs w:val="16"/>
              </w:rPr>
              <w:t>Раша</w:t>
            </w:r>
            <w:proofErr w:type="spellEnd"/>
            <w:r w:rsidRPr="00C22818">
              <w:rPr>
                <w:rFonts w:ascii="Times New Roman" w:eastAsia="Times New Roman" w:hAnsi="Times New Roman" w:cs="Times New Roman"/>
                <w:color w:val="000000"/>
                <w:sz w:val="16"/>
                <w:szCs w:val="16"/>
              </w:rPr>
              <w:t xml:space="preserve">, диаметром 2,4мм, длиной 150мм.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8 650,00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129 750,00</w:t>
            </w:r>
          </w:p>
        </w:tc>
      </w:tr>
      <w:tr w:rsidR="00C22818" w:rsidRPr="00C22818" w:rsidTr="0057037D">
        <w:trPr>
          <w:trHeight w:val="82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120</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3.5x40Т</w:t>
            </w:r>
          </w:p>
        </w:tc>
        <w:tc>
          <w:tcPr>
            <w:tcW w:w="70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3,5 - Винт длиной 40мм, 50мм, 60мм. Резьба </w:t>
            </w:r>
            <w:proofErr w:type="spellStart"/>
            <w:r w:rsidRPr="00C22818">
              <w:rPr>
                <w:rFonts w:ascii="Times New Roman" w:eastAsia="Times New Roman" w:hAnsi="Times New Roman" w:cs="Times New Roman"/>
                <w:color w:val="000000"/>
                <w:sz w:val="16"/>
                <w:szCs w:val="16"/>
              </w:rPr>
              <w:t>двухзаходная</w:t>
            </w:r>
            <w:proofErr w:type="spellEnd"/>
            <w:r w:rsidRPr="00C22818">
              <w:rPr>
                <w:rFonts w:ascii="Times New Roman" w:eastAsia="Times New Roman" w:hAnsi="Times New Roman" w:cs="Times New Roman"/>
                <w:color w:val="000000"/>
                <w:sz w:val="16"/>
                <w:szCs w:val="16"/>
              </w:rPr>
              <w:t xml:space="preserve"> диаметром 3,5мм. Резьба на винте полная. Головка винта цилиндрическая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4,5мм, высотой 3мм, под отвертку типа </w:t>
            </w:r>
            <w:proofErr w:type="spellStart"/>
            <w:r w:rsidRPr="00C22818">
              <w:rPr>
                <w:rFonts w:ascii="Times New Roman" w:eastAsia="Times New Roman" w:hAnsi="Times New Roman" w:cs="Times New Roman"/>
                <w:color w:val="000000"/>
                <w:sz w:val="16"/>
                <w:szCs w:val="16"/>
              </w:rPr>
              <w:t>Torx</w:t>
            </w:r>
            <w:proofErr w:type="spellEnd"/>
            <w:r w:rsidRPr="00C22818">
              <w:rPr>
                <w:rFonts w:ascii="Times New Roman" w:eastAsia="Times New Roman" w:hAnsi="Times New Roman" w:cs="Times New Roman"/>
                <w:color w:val="000000"/>
                <w:sz w:val="16"/>
                <w:szCs w:val="16"/>
              </w:rPr>
              <w:t xml:space="preserve"> Т15, глубина шлица 1,9мм.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lastRenderedPageBreak/>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изделия: вибрационная обработка. Винт коричневого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7 622,00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76 220,00</w:t>
            </w:r>
          </w:p>
        </w:tc>
      </w:tr>
      <w:tr w:rsidR="0057037D" w:rsidRPr="00C22818" w:rsidTr="0057037D">
        <w:trPr>
          <w:trHeight w:val="82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121</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3.5x50Т</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7 622,00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76 220,00</w:t>
            </w:r>
          </w:p>
        </w:tc>
      </w:tr>
      <w:tr w:rsidR="0057037D" w:rsidRPr="00C22818" w:rsidTr="0057037D">
        <w:trPr>
          <w:trHeight w:val="82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122</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3.5x60Т</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7 622,00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76 220,00</w:t>
            </w:r>
          </w:p>
        </w:tc>
      </w:tr>
      <w:tr w:rsidR="00C22818" w:rsidRPr="00C22818" w:rsidTr="0057037D">
        <w:trPr>
          <w:trHeight w:val="224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123</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Винт </w:t>
            </w:r>
            <w:proofErr w:type="spellStart"/>
            <w:r w:rsidRPr="00C22818">
              <w:rPr>
                <w:rFonts w:ascii="Times New Roman" w:eastAsia="Times New Roman" w:hAnsi="Times New Roman" w:cs="Times New Roman"/>
                <w:color w:val="000000"/>
                <w:sz w:val="20"/>
                <w:szCs w:val="20"/>
              </w:rPr>
              <w:t>маллеолярный</w:t>
            </w:r>
            <w:proofErr w:type="spellEnd"/>
            <w:r w:rsidRPr="00C22818">
              <w:rPr>
                <w:rFonts w:ascii="Times New Roman" w:eastAsia="Times New Roman" w:hAnsi="Times New Roman" w:cs="Times New Roman"/>
                <w:color w:val="000000"/>
                <w:sz w:val="20"/>
                <w:szCs w:val="20"/>
              </w:rPr>
              <w:t xml:space="preserve"> самонарезающий 4.5x22/45мм</w:t>
            </w:r>
          </w:p>
        </w:tc>
        <w:tc>
          <w:tcPr>
            <w:tcW w:w="7024" w:type="dxa"/>
            <w:tcBorders>
              <w:top w:val="nil"/>
              <w:left w:val="nil"/>
              <w:bottom w:val="single" w:sz="4" w:space="0" w:color="auto"/>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w:t>
            </w:r>
            <w:proofErr w:type="spellStart"/>
            <w:r w:rsidRPr="00C22818">
              <w:rPr>
                <w:rFonts w:ascii="Times New Roman" w:eastAsia="Times New Roman" w:hAnsi="Times New Roman" w:cs="Times New Roman"/>
                <w:color w:val="000000"/>
                <w:sz w:val="16"/>
                <w:szCs w:val="16"/>
              </w:rPr>
              <w:t>маллеолярный</w:t>
            </w:r>
            <w:proofErr w:type="spellEnd"/>
            <w:r w:rsidRPr="00C22818">
              <w:rPr>
                <w:rFonts w:ascii="Times New Roman" w:eastAsia="Times New Roman" w:hAnsi="Times New Roman" w:cs="Times New Roman"/>
                <w:color w:val="000000"/>
                <w:sz w:val="16"/>
                <w:szCs w:val="16"/>
              </w:rPr>
              <w:t xml:space="preserve"> самонарезающий 4,5 - Винт длиной 45мм. Резьба диаметром 4,5мм. Резьба на винте неполная. Головка винта полупотайная, высотой 5мм под шестигранную отвертку S3,5, глубина шлица 2,8мм, диаметр винта на промежутке между головкой и резьбой 3мм, длиной 20мм.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 трёхгранное остриё, каждая грань под углом 22.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3 837,00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38 370,00</w:t>
            </w:r>
          </w:p>
        </w:tc>
      </w:tr>
      <w:tr w:rsidR="00C22818" w:rsidRPr="00C22818" w:rsidTr="0057037D">
        <w:trPr>
          <w:trHeight w:val="237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124</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Винт </w:t>
            </w:r>
            <w:proofErr w:type="spellStart"/>
            <w:r w:rsidRPr="00C22818">
              <w:rPr>
                <w:rFonts w:ascii="Times New Roman" w:eastAsia="Times New Roman" w:hAnsi="Times New Roman" w:cs="Times New Roman"/>
                <w:color w:val="000000"/>
                <w:sz w:val="20"/>
                <w:szCs w:val="20"/>
              </w:rPr>
              <w:t>спонгиозный</w:t>
            </w:r>
            <w:proofErr w:type="spellEnd"/>
            <w:r w:rsidRPr="00C22818">
              <w:rPr>
                <w:rFonts w:ascii="Times New Roman" w:eastAsia="Times New Roman" w:hAnsi="Times New Roman" w:cs="Times New Roman"/>
                <w:color w:val="000000"/>
                <w:sz w:val="20"/>
                <w:szCs w:val="20"/>
              </w:rPr>
              <w:t xml:space="preserve"> </w:t>
            </w:r>
            <w:proofErr w:type="spellStart"/>
            <w:r w:rsidRPr="00C22818">
              <w:rPr>
                <w:rFonts w:ascii="Times New Roman" w:eastAsia="Times New Roman" w:hAnsi="Times New Roman" w:cs="Times New Roman"/>
                <w:color w:val="000000"/>
                <w:sz w:val="20"/>
                <w:szCs w:val="20"/>
              </w:rPr>
              <w:t>канюлированный</w:t>
            </w:r>
            <w:proofErr w:type="spellEnd"/>
            <w:r w:rsidRPr="00C22818">
              <w:rPr>
                <w:rFonts w:ascii="Times New Roman" w:eastAsia="Times New Roman" w:hAnsi="Times New Roman" w:cs="Times New Roman"/>
                <w:color w:val="000000"/>
                <w:sz w:val="20"/>
                <w:szCs w:val="20"/>
              </w:rPr>
              <w:t xml:space="preserve"> самонарезающий 3,5х13х40</w:t>
            </w:r>
          </w:p>
        </w:tc>
        <w:tc>
          <w:tcPr>
            <w:tcW w:w="7024" w:type="dxa"/>
            <w:tcBorders>
              <w:top w:val="nil"/>
              <w:left w:val="nil"/>
              <w:bottom w:val="single" w:sz="4" w:space="0" w:color="auto"/>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длиной 40мм. Резьба диаметром 3,5мм. Резьба на винте неполная, длиной 13мм. Винт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14 365,00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71 825,00</w:t>
            </w:r>
          </w:p>
        </w:tc>
      </w:tr>
      <w:tr w:rsidR="00C22818" w:rsidRPr="00C22818" w:rsidTr="0057037D">
        <w:trPr>
          <w:trHeight w:val="237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125</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Винт </w:t>
            </w:r>
            <w:proofErr w:type="spellStart"/>
            <w:r w:rsidRPr="00C22818">
              <w:rPr>
                <w:rFonts w:ascii="Times New Roman" w:eastAsia="Times New Roman" w:hAnsi="Times New Roman" w:cs="Times New Roman"/>
                <w:color w:val="000000"/>
                <w:sz w:val="20"/>
                <w:szCs w:val="20"/>
              </w:rPr>
              <w:t>спонгиозный</w:t>
            </w:r>
            <w:proofErr w:type="spellEnd"/>
            <w:r w:rsidRPr="00C22818">
              <w:rPr>
                <w:rFonts w:ascii="Times New Roman" w:eastAsia="Times New Roman" w:hAnsi="Times New Roman" w:cs="Times New Roman"/>
                <w:color w:val="000000"/>
                <w:sz w:val="20"/>
                <w:szCs w:val="20"/>
              </w:rPr>
              <w:t xml:space="preserve"> </w:t>
            </w:r>
            <w:proofErr w:type="spellStart"/>
            <w:r w:rsidRPr="00C22818">
              <w:rPr>
                <w:rFonts w:ascii="Times New Roman" w:eastAsia="Times New Roman" w:hAnsi="Times New Roman" w:cs="Times New Roman"/>
                <w:color w:val="000000"/>
                <w:sz w:val="20"/>
                <w:szCs w:val="20"/>
              </w:rPr>
              <w:t>канюлированный</w:t>
            </w:r>
            <w:proofErr w:type="spellEnd"/>
            <w:r w:rsidRPr="00C22818">
              <w:rPr>
                <w:rFonts w:ascii="Times New Roman" w:eastAsia="Times New Roman" w:hAnsi="Times New Roman" w:cs="Times New Roman"/>
                <w:color w:val="000000"/>
                <w:sz w:val="20"/>
                <w:szCs w:val="20"/>
              </w:rPr>
              <w:t xml:space="preserve"> самонарезающий 3,5х16х50</w:t>
            </w:r>
          </w:p>
        </w:tc>
        <w:tc>
          <w:tcPr>
            <w:tcW w:w="7024" w:type="dxa"/>
            <w:tcBorders>
              <w:top w:val="nil"/>
              <w:left w:val="nil"/>
              <w:bottom w:val="single" w:sz="4" w:space="0" w:color="auto"/>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длиной 50мм. Резьба диаметром 3,5мм. Резьба на винте неполная, длиной 16мм. Винт </w:t>
            </w:r>
            <w:proofErr w:type="spellStart"/>
            <w:r w:rsidRPr="00C22818">
              <w:rPr>
                <w:rFonts w:ascii="Times New Roman" w:eastAsia="Times New Roman" w:hAnsi="Times New Roman" w:cs="Times New Roman"/>
                <w:color w:val="000000"/>
                <w:sz w:val="16"/>
                <w:szCs w:val="16"/>
              </w:rPr>
              <w:t>канюлированный</w:t>
            </w:r>
            <w:proofErr w:type="spellEnd"/>
            <w:r w:rsidRPr="00C22818">
              <w:rPr>
                <w:rFonts w:ascii="Times New Roman" w:eastAsia="Times New Roman" w:hAnsi="Times New Roman" w:cs="Times New Roman"/>
                <w:color w:val="000000"/>
                <w:sz w:val="16"/>
                <w:szCs w:val="16"/>
              </w:rPr>
              <w:t xml:space="preserve">, диаметр </w:t>
            </w:r>
            <w:proofErr w:type="spellStart"/>
            <w:r w:rsidRPr="00C22818">
              <w:rPr>
                <w:rFonts w:ascii="Times New Roman" w:eastAsia="Times New Roman" w:hAnsi="Times New Roman" w:cs="Times New Roman"/>
                <w:color w:val="000000"/>
                <w:sz w:val="16"/>
                <w:szCs w:val="16"/>
              </w:rPr>
              <w:t>канюлированного</w:t>
            </w:r>
            <w:proofErr w:type="spellEnd"/>
            <w:r w:rsidRPr="00C22818">
              <w:rPr>
                <w:rFonts w:ascii="Times New Roman" w:eastAsia="Times New Roman" w:hAnsi="Times New Roman" w:cs="Times New Roman"/>
                <w:color w:val="000000"/>
                <w:sz w:val="16"/>
                <w:szCs w:val="16"/>
              </w:rPr>
              <w:t xml:space="preserve">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14 365,00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71 825,00</w:t>
            </w:r>
          </w:p>
        </w:tc>
      </w:tr>
      <w:tr w:rsidR="00C22818" w:rsidRPr="00C22818" w:rsidTr="0057037D">
        <w:trPr>
          <w:trHeight w:val="237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126</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Винт </w:t>
            </w:r>
            <w:proofErr w:type="spellStart"/>
            <w:r w:rsidRPr="00C22818">
              <w:rPr>
                <w:rFonts w:ascii="Times New Roman" w:eastAsia="Times New Roman" w:hAnsi="Times New Roman" w:cs="Times New Roman"/>
                <w:color w:val="000000"/>
                <w:sz w:val="20"/>
                <w:szCs w:val="20"/>
              </w:rPr>
              <w:t>спонгиозный</w:t>
            </w:r>
            <w:proofErr w:type="spellEnd"/>
            <w:r w:rsidRPr="00C22818">
              <w:rPr>
                <w:rFonts w:ascii="Times New Roman" w:eastAsia="Times New Roman" w:hAnsi="Times New Roman" w:cs="Times New Roman"/>
                <w:color w:val="000000"/>
                <w:sz w:val="20"/>
                <w:szCs w:val="20"/>
              </w:rPr>
              <w:t xml:space="preserve"> самонарезающий 6.5x32/40мм</w:t>
            </w:r>
          </w:p>
        </w:tc>
        <w:tc>
          <w:tcPr>
            <w:tcW w:w="7024" w:type="dxa"/>
            <w:tcBorders>
              <w:top w:val="nil"/>
              <w:left w:val="nil"/>
              <w:bottom w:val="single" w:sz="4" w:space="0" w:color="auto"/>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w:t>
            </w:r>
            <w:proofErr w:type="spellStart"/>
            <w:r w:rsidRPr="00C22818">
              <w:rPr>
                <w:rFonts w:ascii="Times New Roman" w:eastAsia="Times New Roman" w:hAnsi="Times New Roman" w:cs="Times New Roman"/>
                <w:color w:val="000000"/>
                <w:sz w:val="16"/>
                <w:szCs w:val="16"/>
              </w:rPr>
              <w:t>спонгиозный</w:t>
            </w:r>
            <w:proofErr w:type="spellEnd"/>
            <w:r w:rsidRPr="00C22818">
              <w:rPr>
                <w:rFonts w:ascii="Times New Roman" w:eastAsia="Times New Roman" w:hAnsi="Times New Roman" w:cs="Times New Roman"/>
                <w:color w:val="000000"/>
                <w:sz w:val="16"/>
                <w:szCs w:val="16"/>
              </w:rPr>
              <w:t xml:space="preserve"> самонарезающий 6,5 - Винт длиной 40мм. Резьба диаметром 6,5мм. Резьба на винте неполная, длиной 32мм. Головка винта полупотайная, высотой 4,6мм под шестигранную отвертку S3,5, глубина шлица 2,8мм. Диаметр винта на промежутке между головкой и резьбой 4,5мм.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шириной 3мм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Si</w:t>
            </w:r>
            <w:proofErr w:type="spellEnd"/>
            <w:r w:rsidRPr="00C22818">
              <w:rPr>
                <w:rFonts w:ascii="Times New Roman" w:eastAsia="Times New Roman" w:hAnsi="Times New Roman" w:cs="Times New Roman"/>
                <w:color w:val="000000"/>
                <w:sz w:val="16"/>
                <w:szCs w:val="16"/>
              </w:rPr>
              <w:t xml:space="preserve"> - 1,0%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Mn</w:t>
            </w:r>
            <w:proofErr w:type="spellEnd"/>
            <w:r w:rsidRPr="00C22818">
              <w:rPr>
                <w:rFonts w:ascii="Times New Roman" w:eastAsia="Times New Roman" w:hAnsi="Times New Roman" w:cs="Times New Roman"/>
                <w:color w:val="000000"/>
                <w:sz w:val="16"/>
                <w:szCs w:val="16"/>
              </w:rPr>
              <w:t xml:space="preserve"> - 2,0%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P - 0,025%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S - 0,01%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- 0,1% </w:t>
            </w:r>
            <w:proofErr w:type="spellStart"/>
            <w:r w:rsidRPr="00C22818">
              <w:rPr>
                <w:rFonts w:ascii="Times New Roman" w:eastAsia="Times New Roman" w:hAnsi="Times New Roman" w:cs="Times New Roman"/>
                <w:color w:val="000000"/>
                <w:sz w:val="16"/>
                <w:szCs w:val="16"/>
              </w:rPr>
              <w:t>ma</w:t>
            </w:r>
            <w:proofErr w:type="gramStart"/>
            <w:r w:rsidRPr="00C22818">
              <w:rPr>
                <w:rFonts w:ascii="Times New Roman" w:eastAsia="Times New Roman" w:hAnsi="Times New Roman" w:cs="Times New Roman"/>
                <w:color w:val="000000"/>
                <w:sz w:val="16"/>
                <w:szCs w:val="16"/>
              </w:rPr>
              <w:t>х</w:t>
            </w:r>
            <w:proofErr w:type="spellEnd"/>
            <w:proofErr w:type="gram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Cr</w:t>
            </w:r>
            <w:proofErr w:type="spellEnd"/>
            <w:r w:rsidRPr="00C22818">
              <w:rPr>
                <w:rFonts w:ascii="Times New Roman" w:eastAsia="Times New Roman" w:hAnsi="Times New Roman" w:cs="Times New Roman"/>
                <w:color w:val="000000"/>
                <w:sz w:val="16"/>
                <w:szCs w:val="16"/>
              </w:rPr>
              <w:t xml:space="preserve"> - 17, 0 - 19,0%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Mo</w:t>
            </w:r>
            <w:proofErr w:type="spellEnd"/>
            <w:r w:rsidRPr="00C22818">
              <w:rPr>
                <w:rFonts w:ascii="Times New Roman" w:eastAsia="Times New Roman" w:hAnsi="Times New Roman" w:cs="Times New Roman"/>
                <w:color w:val="000000"/>
                <w:sz w:val="16"/>
                <w:szCs w:val="16"/>
              </w:rPr>
              <w:t xml:space="preserve"> - 2,25 - 3,0%, </w:t>
            </w:r>
            <w:proofErr w:type="spellStart"/>
            <w:r w:rsidRPr="00C22818">
              <w:rPr>
                <w:rFonts w:ascii="Times New Roman" w:eastAsia="Times New Roman" w:hAnsi="Times New Roman" w:cs="Times New Roman"/>
                <w:color w:val="000000"/>
                <w:sz w:val="16"/>
                <w:szCs w:val="16"/>
              </w:rPr>
              <w:t>Ni</w:t>
            </w:r>
            <w:proofErr w:type="spellEnd"/>
            <w:r w:rsidRPr="00C22818">
              <w:rPr>
                <w:rFonts w:ascii="Times New Roman" w:eastAsia="Times New Roman" w:hAnsi="Times New Roman" w:cs="Times New Roman"/>
                <w:color w:val="000000"/>
                <w:sz w:val="16"/>
                <w:szCs w:val="16"/>
              </w:rPr>
              <w:t xml:space="preserve"> - 13,0 - 15,0%, </w:t>
            </w:r>
            <w:proofErr w:type="spellStart"/>
            <w:r w:rsidRPr="00C22818">
              <w:rPr>
                <w:rFonts w:ascii="Times New Roman" w:eastAsia="Times New Roman" w:hAnsi="Times New Roman" w:cs="Times New Roman"/>
                <w:color w:val="000000"/>
                <w:sz w:val="16"/>
                <w:szCs w:val="16"/>
              </w:rPr>
              <w:t>Cu</w:t>
            </w:r>
            <w:proofErr w:type="spellEnd"/>
            <w:r w:rsidRPr="00C22818">
              <w:rPr>
                <w:rFonts w:ascii="Times New Roman" w:eastAsia="Times New Roman" w:hAnsi="Times New Roman" w:cs="Times New Roman"/>
                <w:color w:val="000000"/>
                <w:sz w:val="16"/>
                <w:szCs w:val="16"/>
              </w:rPr>
              <w:t xml:space="preserve"> - 0,5%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5 323,00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53 230,00</w:t>
            </w:r>
          </w:p>
        </w:tc>
      </w:tr>
      <w:tr w:rsidR="00C22818" w:rsidRPr="00C22818" w:rsidTr="0057037D">
        <w:trPr>
          <w:trHeight w:val="85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lastRenderedPageBreak/>
              <w:t>127</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5.0x40T</w:t>
            </w:r>
          </w:p>
        </w:tc>
        <w:tc>
          <w:tcPr>
            <w:tcW w:w="702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16"/>
                <w:szCs w:val="16"/>
              </w:rPr>
            </w:pPr>
            <w:r w:rsidRPr="00C22818">
              <w:rPr>
                <w:rFonts w:ascii="Times New Roman" w:eastAsia="Times New Roman" w:hAnsi="Times New Roman" w:cs="Times New Roman"/>
                <w:color w:val="000000"/>
                <w:sz w:val="16"/>
                <w:szCs w:val="16"/>
              </w:rPr>
              <w:t xml:space="preserve">Винт 5,0 - Винт длиной 40мм, 50мм, 60мм. Резьба </w:t>
            </w:r>
            <w:proofErr w:type="spellStart"/>
            <w:r w:rsidRPr="00C22818">
              <w:rPr>
                <w:rFonts w:ascii="Times New Roman" w:eastAsia="Times New Roman" w:hAnsi="Times New Roman" w:cs="Times New Roman"/>
                <w:color w:val="000000"/>
                <w:sz w:val="16"/>
                <w:szCs w:val="16"/>
              </w:rPr>
              <w:t>двухзаходная</w:t>
            </w:r>
            <w:proofErr w:type="spellEnd"/>
            <w:r w:rsidRPr="00C22818">
              <w:rPr>
                <w:rFonts w:ascii="Times New Roman" w:eastAsia="Times New Roman" w:hAnsi="Times New Roman" w:cs="Times New Roman"/>
                <w:color w:val="000000"/>
                <w:sz w:val="16"/>
                <w:szCs w:val="16"/>
              </w:rPr>
              <w:t xml:space="preserve"> диаметром 5мм. Резьба на винте полная. Головка винта цилиндрическая с </w:t>
            </w:r>
            <w:proofErr w:type="spellStart"/>
            <w:r w:rsidRPr="00C22818">
              <w:rPr>
                <w:rFonts w:ascii="Times New Roman" w:eastAsia="Times New Roman" w:hAnsi="Times New Roman" w:cs="Times New Roman"/>
                <w:color w:val="000000"/>
                <w:sz w:val="16"/>
                <w:szCs w:val="16"/>
              </w:rPr>
              <w:t>двухзаходной</w:t>
            </w:r>
            <w:proofErr w:type="spellEnd"/>
            <w:r w:rsidRPr="00C22818">
              <w:rPr>
                <w:rFonts w:ascii="Times New Roman" w:eastAsia="Times New Roman" w:hAnsi="Times New Roman" w:cs="Times New Roman"/>
                <w:color w:val="000000"/>
                <w:sz w:val="16"/>
                <w:szCs w:val="16"/>
              </w:rPr>
              <w:t xml:space="preserve"> резьбой диаметром 6,2мм, высотой 4,3мм под отвертку типа </w:t>
            </w:r>
            <w:proofErr w:type="spellStart"/>
            <w:r w:rsidRPr="00C22818">
              <w:rPr>
                <w:rFonts w:ascii="Times New Roman" w:eastAsia="Times New Roman" w:hAnsi="Times New Roman" w:cs="Times New Roman"/>
                <w:color w:val="000000"/>
                <w:sz w:val="16"/>
                <w:szCs w:val="16"/>
              </w:rPr>
              <w:t>Torx</w:t>
            </w:r>
            <w:proofErr w:type="spellEnd"/>
            <w:r w:rsidRPr="00C22818">
              <w:rPr>
                <w:rFonts w:ascii="Times New Roman" w:eastAsia="Times New Roman" w:hAnsi="Times New Roman" w:cs="Times New Roman"/>
                <w:color w:val="000000"/>
                <w:sz w:val="16"/>
                <w:szCs w:val="16"/>
              </w:rPr>
              <w:t xml:space="preserve"> Т15, глубина шлица 3мм. Винт имеет самонарезающую </w:t>
            </w:r>
            <w:proofErr w:type="gramStart"/>
            <w:r w:rsidRPr="00C22818">
              <w:rPr>
                <w:rFonts w:ascii="Times New Roman" w:eastAsia="Times New Roman" w:hAnsi="Times New Roman" w:cs="Times New Roman"/>
                <w:color w:val="000000"/>
                <w:sz w:val="16"/>
                <w:szCs w:val="16"/>
              </w:rPr>
              <w:t>резьбу</w:t>
            </w:r>
            <w:proofErr w:type="gramEnd"/>
            <w:r w:rsidRPr="00C22818">
              <w:rPr>
                <w:rFonts w:ascii="Times New Roman" w:eastAsia="Times New Roman" w:hAnsi="Times New Roman" w:cs="Times New Roman"/>
                <w:color w:val="000000"/>
                <w:sz w:val="16"/>
                <w:szCs w:val="16"/>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8мм,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C22818">
              <w:rPr>
                <w:rFonts w:ascii="Times New Roman" w:eastAsia="Times New Roman" w:hAnsi="Times New Roman" w:cs="Times New Roman"/>
                <w:color w:val="000000"/>
                <w:sz w:val="16"/>
                <w:szCs w:val="16"/>
              </w:rPr>
              <w:t>Al</w:t>
            </w:r>
            <w:proofErr w:type="spellEnd"/>
            <w:r w:rsidRPr="00C22818">
              <w:rPr>
                <w:rFonts w:ascii="Times New Roman" w:eastAsia="Times New Roman" w:hAnsi="Times New Roman" w:cs="Times New Roman"/>
                <w:color w:val="000000"/>
                <w:sz w:val="16"/>
                <w:szCs w:val="16"/>
              </w:rPr>
              <w:t xml:space="preserve"> - 5,5 - 6,5%, </w:t>
            </w:r>
            <w:proofErr w:type="spellStart"/>
            <w:r w:rsidRPr="00C22818">
              <w:rPr>
                <w:rFonts w:ascii="Times New Roman" w:eastAsia="Times New Roman" w:hAnsi="Times New Roman" w:cs="Times New Roman"/>
                <w:color w:val="000000"/>
                <w:sz w:val="16"/>
                <w:szCs w:val="16"/>
              </w:rPr>
              <w:t>Nb</w:t>
            </w:r>
            <w:proofErr w:type="spellEnd"/>
            <w:r w:rsidRPr="00C22818">
              <w:rPr>
                <w:rFonts w:ascii="Times New Roman" w:eastAsia="Times New Roman" w:hAnsi="Times New Roman" w:cs="Times New Roman"/>
                <w:color w:val="000000"/>
                <w:sz w:val="16"/>
                <w:szCs w:val="16"/>
              </w:rPr>
              <w:t xml:space="preserve"> - 6,5 - 7,5%, </w:t>
            </w:r>
            <w:proofErr w:type="spellStart"/>
            <w:r w:rsidRPr="00C22818">
              <w:rPr>
                <w:rFonts w:ascii="Times New Roman" w:eastAsia="Times New Roman" w:hAnsi="Times New Roman" w:cs="Times New Roman"/>
                <w:color w:val="000000"/>
                <w:sz w:val="16"/>
                <w:szCs w:val="16"/>
              </w:rPr>
              <w:t>Ta</w:t>
            </w:r>
            <w:proofErr w:type="spellEnd"/>
            <w:r w:rsidRPr="00C22818">
              <w:rPr>
                <w:rFonts w:ascii="Times New Roman" w:eastAsia="Times New Roman" w:hAnsi="Times New Roman" w:cs="Times New Roman"/>
                <w:color w:val="000000"/>
                <w:sz w:val="16"/>
                <w:szCs w:val="16"/>
              </w:rPr>
              <w:t xml:space="preserve"> - 0,50%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Fe</w:t>
            </w:r>
            <w:proofErr w:type="spellEnd"/>
            <w:r w:rsidRPr="00C22818">
              <w:rPr>
                <w:rFonts w:ascii="Times New Roman" w:eastAsia="Times New Roman" w:hAnsi="Times New Roman" w:cs="Times New Roman"/>
                <w:color w:val="000000"/>
                <w:sz w:val="16"/>
                <w:szCs w:val="16"/>
              </w:rPr>
              <w:t xml:space="preserve"> - 0,25%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O - 0,2%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C - 0,08%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N - 0,05%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H - 0,009% </w:t>
            </w:r>
            <w:proofErr w:type="spellStart"/>
            <w:r w:rsidRPr="00C22818">
              <w:rPr>
                <w:rFonts w:ascii="Times New Roman" w:eastAsia="Times New Roman" w:hAnsi="Times New Roman" w:cs="Times New Roman"/>
                <w:color w:val="000000"/>
                <w:sz w:val="16"/>
                <w:szCs w:val="16"/>
              </w:rPr>
              <w:t>max</w:t>
            </w:r>
            <w:proofErr w:type="spellEnd"/>
            <w:r w:rsidRPr="00C22818">
              <w:rPr>
                <w:rFonts w:ascii="Times New Roman" w:eastAsia="Times New Roman" w:hAnsi="Times New Roman" w:cs="Times New Roman"/>
                <w:color w:val="000000"/>
                <w:sz w:val="16"/>
                <w:szCs w:val="16"/>
              </w:rPr>
              <w:t xml:space="preserve">., </w:t>
            </w:r>
            <w:proofErr w:type="spellStart"/>
            <w:r w:rsidRPr="00C22818">
              <w:rPr>
                <w:rFonts w:ascii="Times New Roman" w:eastAsia="Times New Roman" w:hAnsi="Times New Roman" w:cs="Times New Roman"/>
                <w:color w:val="000000"/>
                <w:sz w:val="16"/>
                <w:szCs w:val="16"/>
              </w:rPr>
              <w:t>Ti</w:t>
            </w:r>
            <w:proofErr w:type="spellEnd"/>
            <w:r w:rsidRPr="00C22818">
              <w:rPr>
                <w:rFonts w:ascii="Times New Roman" w:eastAsia="Times New Roman" w:hAnsi="Times New Roman" w:cs="Times New Roman"/>
                <w:color w:val="000000"/>
                <w:sz w:val="16"/>
                <w:szCs w:val="16"/>
              </w:rPr>
              <w:t xml:space="preserve"> – остальное. Полирование изделия: вибрационная обработка. Винт синего цвета.</w:t>
            </w: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9 064,00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90 640,00</w:t>
            </w:r>
          </w:p>
        </w:tc>
      </w:tr>
      <w:tr w:rsidR="0057037D" w:rsidRPr="00C22818" w:rsidTr="0057037D">
        <w:trPr>
          <w:trHeight w:val="85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128</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5.0x50T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9 064,00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90 640,00</w:t>
            </w:r>
          </w:p>
        </w:tc>
      </w:tr>
      <w:tr w:rsidR="0057037D" w:rsidRPr="00C22818" w:rsidTr="0057037D">
        <w:trPr>
          <w:trHeight w:val="40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rPr>
            </w:pPr>
            <w:r w:rsidRPr="00C22818">
              <w:rPr>
                <w:rFonts w:ascii="Times New Roman" w:eastAsia="Times New Roman" w:hAnsi="Times New Roman" w:cs="Times New Roman"/>
                <w:color w:val="000000"/>
              </w:rPr>
              <w:t>129</w:t>
            </w:r>
          </w:p>
        </w:tc>
        <w:tc>
          <w:tcPr>
            <w:tcW w:w="2880"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 xml:space="preserve"> винт 5.0x60T</w:t>
            </w:r>
          </w:p>
        </w:tc>
        <w:tc>
          <w:tcPr>
            <w:tcW w:w="7024" w:type="dxa"/>
            <w:vMerge/>
            <w:tcBorders>
              <w:top w:val="nil"/>
              <w:left w:val="single" w:sz="4" w:space="0" w:color="auto"/>
              <w:bottom w:val="single" w:sz="4" w:space="0" w:color="000000"/>
              <w:right w:val="single" w:sz="4" w:space="0" w:color="auto"/>
            </w:tcBorders>
            <w:vAlign w:val="center"/>
            <w:hideMark/>
          </w:tcPr>
          <w:p w:rsidR="00C22818" w:rsidRPr="00C22818" w:rsidRDefault="00C22818" w:rsidP="00C22818">
            <w:pPr>
              <w:spacing w:after="0" w:line="240" w:lineRule="auto"/>
              <w:rPr>
                <w:rFonts w:ascii="Times New Roman" w:eastAsia="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center"/>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9 064,00</w:t>
            </w:r>
          </w:p>
        </w:tc>
        <w:tc>
          <w:tcPr>
            <w:tcW w:w="1417" w:type="dxa"/>
            <w:tcBorders>
              <w:top w:val="nil"/>
              <w:left w:val="nil"/>
              <w:bottom w:val="single" w:sz="4" w:space="0" w:color="auto"/>
              <w:right w:val="single" w:sz="4" w:space="0" w:color="auto"/>
            </w:tcBorders>
            <w:shd w:val="clear" w:color="auto" w:fill="auto"/>
            <w:vAlign w:val="center"/>
            <w:hideMark/>
          </w:tcPr>
          <w:p w:rsidR="00C22818" w:rsidRPr="00C22818" w:rsidRDefault="00C22818" w:rsidP="00C22818">
            <w:pPr>
              <w:spacing w:after="0" w:line="240" w:lineRule="auto"/>
              <w:jc w:val="right"/>
              <w:rPr>
                <w:rFonts w:ascii="Times New Roman" w:eastAsia="Times New Roman" w:hAnsi="Times New Roman" w:cs="Times New Roman"/>
                <w:color w:val="000000"/>
                <w:sz w:val="20"/>
                <w:szCs w:val="20"/>
              </w:rPr>
            </w:pPr>
            <w:r w:rsidRPr="00C22818">
              <w:rPr>
                <w:rFonts w:ascii="Times New Roman" w:eastAsia="Times New Roman" w:hAnsi="Times New Roman" w:cs="Times New Roman"/>
                <w:color w:val="000000"/>
                <w:sz w:val="20"/>
                <w:szCs w:val="20"/>
              </w:rPr>
              <w:t>90 640,00</w:t>
            </w:r>
          </w:p>
        </w:tc>
      </w:tr>
    </w:tbl>
    <w:p w:rsidR="00C22818" w:rsidRDefault="00C22818" w:rsidP="00560F1B">
      <w:pPr>
        <w:pStyle w:val="1"/>
        <w:spacing w:before="0" w:beforeAutospacing="0" w:after="0" w:afterAutospacing="0"/>
        <w:ind w:firstLine="708"/>
        <w:contextualSpacing/>
        <w:jc w:val="both"/>
        <w:rPr>
          <w:b w:val="0"/>
          <w:sz w:val="22"/>
          <w:szCs w:val="22"/>
        </w:rPr>
      </w:pPr>
    </w:p>
    <w:p w:rsidR="00560F1B" w:rsidRPr="006151FC" w:rsidRDefault="00560F1B" w:rsidP="00560F1B">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6151FC">
          <w:rPr>
            <w:rStyle w:val="a5"/>
            <w:b w:val="0"/>
            <w:color w:val="auto"/>
            <w:sz w:val="22"/>
            <w:szCs w:val="22"/>
            <w:u w:val="none"/>
          </w:rPr>
          <w:t xml:space="preserve">главой </w:t>
        </w:r>
        <w:r>
          <w:rPr>
            <w:rStyle w:val="a5"/>
            <w:b w:val="0"/>
            <w:color w:val="auto"/>
            <w:sz w:val="22"/>
            <w:szCs w:val="22"/>
            <w:u w:val="none"/>
          </w:rPr>
          <w:t>10</w:t>
        </w:r>
      </w:hyperlink>
      <w:r w:rsidRPr="006151FC">
        <w:rPr>
          <w:b w:val="0"/>
          <w:sz w:val="22"/>
          <w:szCs w:val="22"/>
        </w:rPr>
        <w:t xml:space="preserve"> Правил  организации и проведения закупа лекарственных средств, профилактических (иммунобиологических</w:t>
      </w:r>
      <w:proofErr w:type="gramEnd"/>
      <w:r w:rsidRPr="006151FC">
        <w:rPr>
          <w:b w:val="0"/>
          <w:sz w:val="22"/>
          <w:szCs w:val="22"/>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592187">
        <w:rPr>
          <w:b w:val="0"/>
          <w:sz w:val="22"/>
          <w:szCs w:val="22"/>
        </w:rPr>
        <w:t>09</w:t>
      </w:r>
      <w:r w:rsidRPr="006151FC">
        <w:rPr>
          <w:b w:val="0"/>
          <w:sz w:val="22"/>
          <w:szCs w:val="22"/>
        </w:rPr>
        <w:t xml:space="preserve"> часов 45 минут </w:t>
      </w:r>
      <w:r w:rsidR="00C22818">
        <w:rPr>
          <w:b w:val="0"/>
          <w:sz w:val="22"/>
          <w:szCs w:val="22"/>
        </w:rPr>
        <w:t>03</w:t>
      </w:r>
      <w:r w:rsidRPr="006151FC">
        <w:rPr>
          <w:b w:val="0"/>
          <w:sz w:val="22"/>
          <w:szCs w:val="22"/>
        </w:rPr>
        <w:t xml:space="preserve"> </w:t>
      </w:r>
      <w:r w:rsidR="00C22818">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C63AFD" w:rsidRPr="006151FC" w:rsidRDefault="00560F1B" w:rsidP="00C22818">
      <w:pPr>
        <w:pStyle w:val="1"/>
        <w:spacing w:before="0" w:beforeAutospacing="0" w:after="0" w:afterAutospacing="0"/>
        <w:ind w:firstLine="708"/>
        <w:contextualSpacing/>
        <w:jc w:val="both"/>
        <w:rPr>
          <w:sz w:val="22"/>
          <w:szCs w:val="22"/>
        </w:rPr>
      </w:pPr>
      <w:r w:rsidRPr="006151FC">
        <w:rPr>
          <w:b w:val="0"/>
          <w:sz w:val="22"/>
          <w:szCs w:val="22"/>
        </w:rPr>
        <w:t>Процедура вскрытия назначена</w:t>
      </w:r>
      <w:r>
        <w:rPr>
          <w:b w:val="0"/>
          <w:sz w:val="22"/>
          <w:szCs w:val="22"/>
        </w:rPr>
        <w:t>:</w:t>
      </w:r>
      <w:r w:rsidRPr="006151FC">
        <w:rPr>
          <w:b w:val="0"/>
          <w:sz w:val="22"/>
          <w:szCs w:val="22"/>
        </w:rPr>
        <w:t xml:space="preserve"> на </w:t>
      </w:r>
      <w:r w:rsidR="00874FCE">
        <w:rPr>
          <w:b w:val="0"/>
          <w:sz w:val="22"/>
          <w:szCs w:val="22"/>
        </w:rPr>
        <w:t>1</w:t>
      </w:r>
      <w:r w:rsidR="00592187">
        <w:rPr>
          <w:b w:val="0"/>
          <w:sz w:val="22"/>
          <w:szCs w:val="22"/>
        </w:rPr>
        <w:t>0</w:t>
      </w:r>
      <w:r w:rsidRPr="006151FC">
        <w:rPr>
          <w:b w:val="0"/>
          <w:sz w:val="22"/>
          <w:szCs w:val="22"/>
        </w:rPr>
        <w:t xml:space="preserve"> часов </w:t>
      </w:r>
      <w:r>
        <w:rPr>
          <w:b w:val="0"/>
          <w:sz w:val="22"/>
          <w:szCs w:val="22"/>
        </w:rPr>
        <w:t>00</w:t>
      </w:r>
      <w:r w:rsidRPr="006151FC">
        <w:rPr>
          <w:b w:val="0"/>
          <w:sz w:val="22"/>
          <w:szCs w:val="22"/>
        </w:rPr>
        <w:t xml:space="preserve"> минут </w:t>
      </w:r>
      <w:r w:rsidR="00020110">
        <w:rPr>
          <w:b w:val="0"/>
          <w:sz w:val="22"/>
          <w:szCs w:val="22"/>
        </w:rPr>
        <w:t>0</w:t>
      </w:r>
      <w:r w:rsidR="00C22818">
        <w:rPr>
          <w:b w:val="0"/>
          <w:sz w:val="22"/>
          <w:szCs w:val="22"/>
        </w:rPr>
        <w:t>3</w:t>
      </w:r>
      <w:r w:rsidRPr="006151FC">
        <w:rPr>
          <w:b w:val="0"/>
          <w:sz w:val="22"/>
          <w:szCs w:val="22"/>
        </w:rPr>
        <w:t xml:space="preserve"> </w:t>
      </w:r>
      <w:r w:rsidR="00C22818">
        <w:rPr>
          <w:b w:val="0"/>
          <w:sz w:val="22"/>
          <w:szCs w:val="22"/>
        </w:rPr>
        <w:t>апреля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sectPr w:rsidR="00C63AFD" w:rsidRPr="006151FC" w:rsidSect="005F51AA">
      <w:pgSz w:w="16838" w:h="11906" w:orient="landscape"/>
      <w:pgMar w:top="567"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0110"/>
    <w:rsid w:val="00024FD8"/>
    <w:rsid w:val="00076D7A"/>
    <w:rsid w:val="0009788B"/>
    <w:rsid w:val="000F622E"/>
    <w:rsid w:val="00102FCB"/>
    <w:rsid w:val="00106612"/>
    <w:rsid w:val="00111A0F"/>
    <w:rsid w:val="00165F4C"/>
    <w:rsid w:val="0019743E"/>
    <w:rsid w:val="001D27DD"/>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D8C"/>
    <w:rsid w:val="00343E87"/>
    <w:rsid w:val="00347036"/>
    <w:rsid w:val="00355699"/>
    <w:rsid w:val="003819A6"/>
    <w:rsid w:val="003901FA"/>
    <w:rsid w:val="003A49B4"/>
    <w:rsid w:val="003B4D2D"/>
    <w:rsid w:val="003B66CF"/>
    <w:rsid w:val="0043788F"/>
    <w:rsid w:val="0046148D"/>
    <w:rsid w:val="00462E72"/>
    <w:rsid w:val="004673C3"/>
    <w:rsid w:val="00476D87"/>
    <w:rsid w:val="0049428A"/>
    <w:rsid w:val="004B7B1B"/>
    <w:rsid w:val="00525D28"/>
    <w:rsid w:val="0054334F"/>
    <w:rsid w:val="00547CC3"/>
    <w:rsid w:val="00560F1B"/>
    <w:rsid w:val="0057037D"/>
    <w:rsid w:val="00592187"/>
    <w:rsid w:val="005A3176"/>
    <w:rsid w:val="005A411E"/>
    <w:rsid w:val="005B386D"/>
    <w:rsid w:val="005B76C4"/>
    <w:rsid w:val="005F51AA"/>
    <w:rsid w:val="006120CC"/>
    <w:rsid w:val="006151FC"/>
    <w:rsid w:val="006513CD"/>
    <w:rsid w:val="006830DE"/>
    <w:rsid w:val="00697EEB"/>
    <w:rsid w:val="006B45F6"/>
    <w:rsid w:val="00703C86"/>
    <w:rsid w:val="00713C23"/>
    <w:rsid w:val="00716188"/>
    <w:rsid w:val="007303DA"/>
    <w:rsid w:val="007650EA"/>
    <w:rsid w:val="00777086"/>
    <w:rsid w:val="007A10E0"/>
    <w:rsid w:val="007B2CAC"/>
    <w:rsid w:val="007B5DD2"/>
    <w:rsid w:val="007D23FE"/>
    <w:rsid w:val="007D4082"/>
    <w:rsid w:val="007F13C4"/>
    <w:rsid w:val="00815722"/>
    <w:rsid w:val="00816097"/>
    <w:rsid w:val="008277B3"/>
    <w:rsid w:val="00854148"/>
    <w:rsid w:val="00874FCE"/>
    <w:rsid w:val="008A4B1A"/>
    <w:rsid w:val="008C49A6"/>
    <w:rsid w:val="0093447A"/>
    <w:rsid w:val="00973282"/>
    <w:rsid w:val="00983434"/>
    <w:rsid w:val="009A6A47"/>
    <w:rsid w:val="009C3327"/>
    <w:rsid w:val="009E6278"/>
    <w:rsid w:val="009F3624"/>
    <w:rsid w:val="00A03870"/>
    <w:rsid w:val="00A6639C"/>
    <w:rsid w:val="00AA0D6E"/>
    <w:rsid w:val="00AB4779"/>
    <w:rsid w:val="00AE358F"/>
    <w:rsid w:val="00B00720"/>
    <w:rsid w:val="00B07951"/>
    <w:rsid w:val="00B24F08"/>
    <w:rsid w:val="00B55177"/>
    <w:rsid w:val="00B72F30"/>
    <w:rsid w:val="00B86BF3"/>
    <w:rsid w:val="00B936D1"/>
    <w:rsid w:val="00BD37CF"/>
    <w:rsid w:val="00BE197D"/>
    <w:rsid w:val="00C00420"/>
    <w:rsid w:val="00C0305D"/>
    <w:rsid w:val="00C11942"/>
    <w:rsid w:val="00C13D84"/>
    <w:rsid w:val="00C16E48"/>
    <w:rsid w:val="00C22818"/>
    <w:rsid w:val="00C23DCE"/>
    <w:rsid w:val="00C40610"/>
    <w:rsid w:val="00C4531E"/>
    <w:rsid w:val="00C52B25"/>
    <w:rsid w:val="00C63AFD"/>
    <w:rsid w:val="00C73974"/>
    <w:rsid w:val="00C75AF0"/>
    <w:rsid w:val="00C7715E"/>
    <w:rsid w:val="00C96E6A"/>
    <w:rsid w:val="00CA10F6"/>
    <w:rsid w:val="00CE5BEA"/>
    <w:rsid w:val="00D0363B"/>
    <w:rsid w:val="00D1055A"/>
    <w:rsid w:val="00D143E9"/>
    <w:rsid w:val="00D21CC4"/>
    <w:rsid w:val="00D32434"/>
    <w:rsid w:val="00D32C20"/>
    <w:rsid w:val="00D35169"/>
    <w:rsid w:val="00D53E32"/>
    <w:rsid w:val="00D55989"/>
    <w:rsid w:val="00D5640F"/>
    <w:rsid w:val="00D76F71"/>
    <w:rsid w:val="00D86746"/>
    <w:rsid w:val="00DA2E02"/>
    <w:rsid w:val="00DD23B9"/>
    <w:rsid w:val="00E27C96"/>
    <w:rsid w:val="00E30B7F"/>
    <w:rsid w:val="00E43274"/>
    <w:rsid w:val="00E44B07"/>
    <w:rsid w:val="00E55C57"/>
    <w:rsid w:val="00E8095E"/>
    <w:rsid w:val="00E82946"/>
    <w:rsid w:val="00E96818"/>
    <w:rsid w:val="00EB33BF"/>
    <w:rsid w:val="00EC7C5D"/>
    <w:rsid w:val="00ED1247"/>
    <w:rsid w:val="00ED34F3"/>
    <w:rsid w:val="00EE3431"/>
    <w:rsid w:val="00EF04E5"/>
    <w:rsid w:val="00F3234C"/>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character" w:styleId="aa">
    <w:name w:val="FollowedHyperlink"/>
    <w:basedOn w:val="a0"/>
    <w:uiPriority w:val="99"/>
    <w:semiHidden/>
    <w:unhideWhenUsed/>
    <w:rsid w:val="00C22818"/>
    <w:rPr>
      <w:color w:val="800080"/>
      <w:u w:val="single"/>
    </w:rPr>
  </w:style>
  <w:style w:type="paragraph" w:customStyle="1" w:styleId="xl66">
    <w:name w:val="xl6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C2281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
    <w:name w:val="xl71"/>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2">
    <w:name w:val="xl72"/>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3">
    <w:name w:val="xl73"/>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5">
    <w:name w:val="xl75"/>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76">
    <w:name w:val="xl7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7">
    <w:name w:val="xl77"/>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
    <w:name w:val="xl7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9">
    <w:name w:val="xl79"/>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0">
    <w:name w:val="xl80"/>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1">
    <w:name w:val="xl81"/>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82">
    <w:name w:val="xl82"/>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
    <w:name w:val="xl83"/>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4">
    <w:name w:val="xl84"/>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5">
    <w:name w:val="xl85"/>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6">
    <w:name w:val="xl8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7">
    <w:name w:val="xl87"/>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8">
    <w:name w:val="xl88"/>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9">
    <w:name w:val="xl89"/>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0">
    <w:name w:val="xl90"/>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21950216">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D4823-153C-4267-901E-16526C818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2022</TotalTime>
  <Pages>17</Pages>
  <Words>12740</Words>
  <Characters>72619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100</cp:revision>
  <cp:lastPrinted>2023-03-30T09:54:00Z</cp:lastPrinted>
  <dcterms:created xsi:type="dcterms:W3CDTF">2017-02-27T03:44:00Z</dcterms:created>
  <dcterms:modified xsi:type="dcterms:W3CDTF">2023-03-30T09:56:00Z</dcterms:modified>
</cp:coreProperties>
</file>