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B5F8B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B5F8B">
        <w:rPr>
          <w:b/>
          <w:bCs/>
          <w:sz w:val="22"/>
          <w:szCs w:val="22"/>
        </w:rPr>
        <w:t>1</w:t>
      </w:r>
      <w:r w:rsidR="00882C8D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E17053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9306"/>
        <w:gridCol w:w="992"/>
        <w:gridCol w:w="850"/>
        <w:gridCol w:w="1134"/>
        <w:gridCol w:w="1560"/>
      </w:tblGrid>
      <w:tr w:rsidR="001B5F8B" w:rsidRPr="00D55989" w:rsidTr="001B5F8B">
        <w:tc>
          <w:tcPr>
            <w:tcW w:w="867" w:type="dxa"/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9306" w:type="dxa"/>
            <w:tcBorders>
              <w:right w:val="single" w:sz="4" w:space="0" w:color="auto"/>
            </w:tcBorders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1B5F8B" w:rsidRPr="002424A7" w:rsidRDefault="001B5F8B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1B5F8B" w:rsidRPr="002424A7" w:rsidRDefault="001B5F8B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1B5F8B" w:rsidRPr="00D55989" w:rsidTr="001B5F8B">
        <w:tc>
          <w:tcPr>
            <w:tcW w:w="867" w:type="dxa"/>
            <w:vAlign w:val="center"/>
          </w:tcPr>
          <w:p w:rsidR="001B5F8B" w:rsidRPr="00C74006" w:rsidRDefault="001B5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06" w:type="dxa"/>
            <w:tcBorders>
              <w:right w:val="single" w:sz="4" w:space="0" w:color="auto"/>
            </w:tcBorders>
            <w:vAlign w:val="center"/>
          </w:tcPr>
          <w:p w:rsidR="001B5F8B" w:rsidRPr="001B5F8B" w:rsidRDefault="001B5F8B">
            <w:pPr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1B5F8B">
              <w:rPr>
                <w:rFonts w:ascii="Times New Roman" w:hAnsi="Times New Roman" w:cs="Times New Roman"/>
                <w:color w:val="000000"/>
              </w:rPr>
              <w:t xml:space="preserve"> А</w:t>
            </w:r>
            <w:proofErr w:type="gramEnd"/>
            <w:r w:rsidRPr="001B5F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1B5F8B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10 000 МЕ 1 доза, № 5 в комплекте с сывороткой лошадиной очищенной, </w:t>
            </w: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ампкла</w:t>
            </w:r>
            <w:proofErr w:type="spellEnd"/>
            <w:r w:rsidRPr="001B5F8B">
              <w:rPr>
                <w:rFonts w:ascii="Times New Roman" w:hAnsi="Times New Roman" w:cs="Times New Roman"/>
                <w:color w:val="000000"/>
              </w:rPr>
              <w:t xml:space="preserve"> по 1 мл (5)</w:t>
            </w:r>
          </w:p>
        </w:tc>
        <w:tc>
          <w:tcPr>
            <w:tcW w:w="992" w:type="dxa"/>
            <w:vAlign w:val="center"/>
          </w:tcPr>
          <w:p w:rsidR="001B5F8B" w:rsidRPr="001B5F8B" w:rsidRDefault="001B5F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 xml:space="preserve">27 300,00 </w:t>
            </w:r>
          </w:p>
        </w:tc>
        <w:tc>
          <w:tcPr>
            <w:tcW w:w="1560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 xml:space="preserve">54 600,00 </w:t>
            </w:r>
          </w:p>
        </w:tc>
      </w:tr>
      <w:tr w:rsidR="001B5F8B" w:rsidRPr="00D55989" w:rsidTr="001B5F8B">
        <w:tc>
          <w:tcPr>
            <w:tcW w:w="867" w:type="dxa"/>
            <w:vAlign w:val="center"/>
          </w:tcPr>
          <w:p w:rsidR="001B5F8B" w:rsidRPr="00C74006" w:rsidRDefault="001B5F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306" w:type="dxa"/>
            <w:tcBorders>
              <w:right w:val="single" w:sz="4" w:space="0" w:color="auto"/>
            </w:tcBorders>
            <w:vAlign w:val="center"/>
          </w:tcPr>
          <w:p w:rsidR="001B5F8B" w:rsidRPr="001B5F8B" w:rsidRDefault="001B5F8B">
            <w:pPr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Сыворотка противоботулиническая тип</w:t>
            </w:r>
            <w:proofErr w:type="gramStart"/>
            <w:r w:rsidRPr="001B5F8B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1B5F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лошадинная</w:t>
            </w:r>
            <w:proofErr w:type="spellEnd"/>
            <w:r w:rsidRPr="001B5F8B">
              <w:rPr>
                <w:rFonts w:ascii="Times New Roman" w:hAnsi="Times New Roman" w:cs="Times New Roman"/>
                <w:color w:val="000000"/>
              </w:rPr>
              <w:t xml:space="preserve"> очищенная концентрированная жидкая, раствор для инъекций 5 000 МЕ 1 доза, № 5 в комплекте с сывороткой лошадиной очищенной, </w:t>
            </w:r>
            <w:proofErr w:type="spellStart"/>
            <w:r w:rsidRPr="001B5F8B">
              <w:rPr>
                <w:rFonts w:ascii="Times New Roman" w:hAnsi="Times New Roman" w:cs="Times New Roman"/>
                <w:color w:val="000000"/>
              </w:rPr>
              <w:t>ампкла</w:t>
            </w:r>
            <w:proofErr w:type="spellEnd"/>
            <w:r w:rsidRPr="001B5F8B">
              <w:rPr>
                <w:rFonts w:ascii="Times New Roman" w:hAnsi="Times New Roman" w:cs="Times New Roman"/>
                <w:color w:val="000000"/>
              </w:rPr>
              <w:t xml:space="preserve"> по 1 мл (5)</w:t>
            </w:r>
          </w:p>
        </w:tc>
        <w:tc>
          <w:tcPr>
            <w:tcW w:w="992" w:type="dxa"/>
            <w:vAlign w:val="center"/>
          </w:tcPr>
          <w:p w:rsidR="001B5F8B" w:rsidRPr="001B5F8B" w:rsidRDefault="001B5F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0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 xml:space="preserve">30 100,00 </w:t>
            </w:r>
          </w:p>
        </w:tc>
        <w:tc>
          <w:tcPr>
            <w:tcW w:w="1560" w:type="dxa"/>
            <w:vAlign w:val="center"/>
          </w:tcPr>
          <w:p w:rsidR="001B5F8B" w:rsidRPr="001B5F8B" w:rsidRDefault="001B5F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B5F8B">
              <w:rPr>
                <w:rFonts w:ascii="Times New Roman" w:hAnsi="Times New Roman" w:cs="Times New Roman"/>
                <w:color w:val="000000"/>
              </w:rPr>
              <w:t xml:space="preserve">60 200,00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B5F8B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1B5F8B">
        <w:rPr>
          <w:b w:val="0"/>
          <w:sz w:val="22"/>
          <w:szCs w:val="22"/>
        </w:rPr>
        <w:t>2</w:t>
      </w:r>
      <w:r w:rsidR="00882C8D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B5F8B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1B5F8B">
        <w:rPr>
          <w:b w:val="0"/>
          <w:sz w:val="22"/>
          <w:szCs w:val="22"/>
        </w:rPr>
        <w:t>2</w:t>
      </w:r>
      <w:bookmarkStart w:id="0" w:name="_GoBack"/>
      <w:bookmarkEnd w:id="0"/>
      <w:r w:rsidR="00882C8D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1C30"/>
    <w:rsid w:val="0009788B"/>
    <w:rsid w:val="000F622E"/>
    <w:rsid w:val="00102FCB"/>
    <w:rsid w:val="00106612"/>
    <w:rsid w:val="00111A0F"/>
    <w:rsid w:val="00165F4C"/>
    <w:rsid w:val="0019743E"/>
    <w:rsid w:val="001B5F8B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9673D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C1D3E"/>
    <w:rsid w:val="007D23FE"/>
    <w:rsid w:val="007D4082"/>
    <w:rsid w:val="007F13C4"/>
    <w:rsid w:val="00815722"/>
    <w:rsid w:val="00816097"/>
    <w:rsid w:val="008277B3"/>
    <w:rsid w:val="00854148"/>
    <w:rsid w:val="00874FCE"/>
    <w:rsid w:val="00882C8D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D6736"/>
    <w:rsid w:val="00C00420"/>
    <w:rsid w:val="00C0305D"/>
    <w:rsid w:val="00C13D84"/>
    <w:rsid w:val="00C16E48"/>
    <w:rsid w:val="00C40610"/>
    <w:rsid w:val="00C4531E"/>
    <w:rsid w:val="00C52B25"/>
    <w:rsid w:val="00C63AFD"/>
    <w:rsid w:val="00C74006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EF7B9B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F418B-423A-455D-9A92-B84DFBFC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98</cp:revision>
  <cp:lastPrinted>2022-01-25T08:35:00Z</cp:lastPrinted>
  <dcterms:created xsi:type="dcterms:W3CDTF">2017-02-27T03:44:00Z</dcterms:created>
  <dcterms:modified xsi:type="dcterms:W3CDTF">2023-02-16T04:46:00Z</dcterms:modified>
</cp:coreProperties>
</file>